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Default Extension="gif" ContentType="image/gif"> </Default>
  <Default Extension="jpg" ContentType="image/jpg"> </Default>
  <Default Extension="png" ContentType="image/png"> </Default>
  <Default Extension="jpeg" ContentType="image/jpeg"> </Default>
  <Default Extension="bmp" ContentType="image/bmp"> </Default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  <Default Extension="sigs" ContentType="application/vnd.openxmlformats-package.digital-signature-origin"/>
  <Override PartName="/_xmlsignatures/sig1.xml" ContentType="application/vnd.openxmlformats-package.digital-signature-xmlsignature+xml"/>
</Types>
</file>

<file path=_rels/.rels><?xml version="1.0" encoding="UTF-8" standalone="yes"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05D3" w:rsidRDefault="006505D3"/>
    <w:p w:rsidR="006505D3" w:rsidRPr="006505D3" w:rsidRDefault="006505D3" w:rsidP="006505D3"/>
    <w:p w:rsidR="006505D3" w:rsidRPr="006505D3" w:rsidRDefault="006505D3" w:rsidP="006505D3"/>
    <w:p w:rsidR="006505D3" w:rsidRPr="006505D3" w:rsidRDefault="006505D3" w:rsidP="006505D3"/>
    <w:p w:rsidR="006505D3" w:rsidRPr="006505D3" w:rsidRDefault="006505D3" w:rsidP="006505D3"/>
    <w:p w:rsidR="006505D3" w:rsidRDefault="006505D3" w:rsidP="006505D3"/>
    <w:p w:rsidR="006505D3" w:rsidRDefault="006505D3" w:rsidP="006505D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tab/>
      </w:r>
    </w:p>
    <w:p w:rsidR="006505D3" w:rsidRPr="006331C2" w:rsidRDefault="006505D3" w:rsidP="006505D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ОКРУЖАЮЩИЙ МИР</w:t>
      </w:r>
    </w:p>
    <w:p w:rsidR="006505D3" w:rsidRPr="006331C2" w:rsidRDefault="006505D3" w:rsidP="006505D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331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 КЛАСС </w:t>
      </w:r>
    </w:p>
    <w:p w:rsidR="006505D3" w:rsidRPr="006331C2" w:rsidRDefault="006505D3" w:rsidP="006505D3">
      <w:pPr>
        <w:spacing w:after="0" w:line="36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6331C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Рабочая программа</w:t>
      </w:r>
    </w:p>
    <w:p w:rsidR="006505D3" w:rsidRDefault="006505D3" w:rsidP="006505D3">
      <w:pPr>
        <w:autoSpaceDE w:val="0"/>
        <w:autoSpaceDN w:val="0"/>
        <w:spacing w:after="0" w:line="23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6505D3" w:rsidRDefault="006505D3" w:rsidP="006505D3">
      <w:pPr>
        <w:autoSpaceDE w:val="0"/>
        <w:autoSpaceDN w:val="0"/>
        <w:spacing w:after="0" w:line="23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6505D3" w:rsidRDefault="006505D3" w:rsidP="006505D3">
      <w:pPr>
        <w:autoSpaceDE w:val="0"/>
        <w:autoSpaceDN w:val="0"/>
        <w:spacing w:after="0" w:line="23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6505D3" w:rsidRDefault="006505D3" w:rsidP="006505D3">
      <w:pPr>
        <w:autoSpaceDE w:val="0"/>
        <w:autoSpaceDN w:val="0"/>
        <w:spacing w:after="0" w:line="23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6505D3" w:rsidRDefault="006505D3" w:rsidP="006505D3">
      <w:pPr>
        <w:autoSpaceDE w:val="0"/>
        <w:autoSpaceDN w:val="0"/>
        <w:spacing w:after="0" w:line="23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6505D3" w:rsidRDefault="006505D3" w:rsidP="006505D3">
      <w:pPr>
        <w:autoSpaceDE w:val="0"/>
        <w:autoSpaceDN w:val="0"/>
        <w:spacing w:after="0" w:line="23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6505D3" w:rsidRDefault="006505D3" w:rsidP="006505D3">
      <w:pPr>
        <w:autoSpaceDE w:val="0"/>
        <w:autoSpaceDN w:val="0"/>
        <w:spacing w:after="0" w:line="23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6505D3" w:rsidRDefault="006505D3" w:rsidP="006505D3">
      <w:pPr>
        <w:autoSpaceDE w:val="0"/>
        <w:autoSpaceDN w:val="0"/>
        <w:spacing w:after="0" w:line="23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6505D3" w:rsidRDefault="006505D3" w:rsidP="006505D3">
      <w:pPr>
        <w:autoSpaceDE w:val="0"/>
        <w:autoSpaceDN w:val="0"/>
        <w:spacing w:after="0" w:line="23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6505D3" w:rsidRDefault="006505D3" w:rsidP="006505D3">
      <w:pPr>
        <w:autoSpaceDE w:val="0"/>
        <w:autoSpaceDN w:val="0"/>
        <w:spacing w:after="0" w:line="23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6505D3" w:rsidRDefault="006505D3" w:rsidP="006505D3">
      <w:pPr>
        <w:autoSpaceDE w:val="0"/>
        <w:autoSpaceDN w:val="0"/>
        <w:spacing w:after="0" w:line="23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6505D3" w:rsidRDefault="006505D3" w:rsidP="006505D3">
      <w:pPr>
        <w:autoSpaceDE w:val="0"/>
        <w:autoSpaceDN w:val="0"/>
        <w:spacing w:after="0" w:line="23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6505D3" w:rsidRDefault="006505D3" w:rsidP="006505D3">
      <w:pPr>
        <w:autoSpaceDE w:val="0"/>
        <w:autoSpaceDN w:val="0"/>
        <w:spacing w:after="0" w:line="23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6505D3" w:rsidRDefault="006505D3" w:rsidP="006505D3">
      <w:pPr>
        <w:autoSpaceDE w:val="0"/>
        <w:autoSpaceDN w:val="0"/>
        <w:spacing w:after="0" w:line="23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6505D3" w:rsidRDefault="006505D3" w:rsidP="006505D3">
      <w:pPr>
        <w:autoSpaceDE w:val="0"/>
        <w:autoSpaceDN w:val="0"/>
        <w:spacing w:after="0" w:line="23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6505D3" w:rsidRDefault="006505D3" w:rsidP="006505D3">
      <w:pPr>
        <w:autoSpaceDE w:val="0"/>
        <w:autoSpaceDN w:val="0"/>
        <w:spacing w:after="0" w:line="23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6505D3" w:rsidRDefault="006505D3" w:rsidP="006505D3">
      <w:pPr>
        <w:autoSpaceDE w:val="0"/>
        <w:autoSpaceDN w:val="0"/>
        <w:spacing w:after="0" w:line="23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6505D3" w:rsidRDefault="006505D3" w:rsidP="006505D3">
      <w:pPr>
        <w:autoSpaceDE w:val="0"/>
        <w:autoSpaceDN w:val="0"/>
        <w:spacing w:after="0" w:line="23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6505D3" w:rsidRDefault="006505D3" w:rsidP="006505D3">
      <w:pPr>
        <w:autoSpaceDE w:val="0"/>
        <w:autoSpaceDN w:val="0"/>
        <w:spacing w:after="0" w:line="23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6505D3" w:rsidRDefault="006505D3" w:rsidP="006505D3">
      <w:pPr>
        <w:autoSpaceDE w:val="0"/>
        <w:autoSpaceDN w:val="0"/>
        <w:spacing w:after="0" w:line="23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6505D3" w:rsidRDefault="006505D3" w:rsidP="006505D3">
      <w:pPr>
        <w:autoSpaceDE w:val="0"/>
        <w:autoSpaceDN w:val="0"/>
        <w:spacing w:after="0" w:line="23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6505D3" w:rsidRDefault="006505D3" w:rsidP="006505D3">
      <w:pPr>
        <w:autoSpaceDE w:val="0"/>
        <w:autoSpaceDN w:val="0"/>
        <w:spacing w:after="0" w:line="23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6505D3" w:rsidRDefault="006505D3" w:rsidP="006505D3">
      <w:pPr>
        <w:autoSpaceDE w:val="0"/>
        <w:autoSpaceDN w:val="0"/>
        <w:spacing w:after="0" w:line="23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6505D3" w:rsidRDefault="006505D3" w:rsidP="006505D3">
      <w:pPr>
        <w:autoSpaceDE w:val="0"/>
        <w:autoSpaceDN w:val="0"/>
        <w:spacing w:after="0" w:line="23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6505D3" w:rsidRDefault="006505D3" w:rsidP="006505D3">
      <w:pPr>
        <w:autoSpaceDE w:val="0"/>
        <w:autoSpaceDN w:val="0"/>
        <w:spacing w:after="0" w:line="23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6505D3" w:rsidRDefault="006505D3" w:rsidP="006505D3">
      <w:pPr>
        <w:autoSpaceDE w:val="0"/>
        <w:autoSpaceDN w:val="0"/>
        <w:spacing w:after="0" w:line="23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6505D3" w:rsidRDefault="006505D3" w:rsidP="006505D3">
      <w:pPr>
        <w:autoSpaceDE w:val="0"/>
        <w:autoSpaceDN w:val="0"/>
        <w:spacing w:after="0" w:line="23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6505D3" w:rsidRDefault="006505D3" w:rsidP="006505D3">
      <w:pPr>
        <w:autoSpaceDE w:val="0"/>
        <w:autoSpaceDN w:val="0"/>
        <w:spacing w:after="0" w:line="23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6505D3" w:rsidRDefault="006505D3" w:rsidP="006505D3">
      <w:pPr>
        <w:autoSpaceDE w:val="0"/>
        <w:autoSpaceDN w:val="0"/>
        <w:spacing w:after="0" w:line="23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6505D3" w:rsidRDefault="006505D3" w:rsidP="006505D3">
      <w:pPr>
        <w:autoSpaceDE w:val="0"/>
        <w:autoSpaceDN w:val="0"/>
        <w:spacing w:after="0" w:line="23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6505D3" w:rsidRDefault="006505D3" w:rsidP="006505D3">
      <w:pPr>
        <w:autoSpaceDE w:val="0"/>
        <w:autoSpaceDN w:val="0"/>
        <w:spacing w:after="0" w:line="23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6505D3" w:rsidRDefault="006505D3" w:rsidP="006505D3">
      <w:pPr>
        <w:autoSpaceDE w:val="0"/>
        <w:autoSpaceDN w:val="0"/>
        <w:spacing w:after="0" w:line="23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6505D3" w:rsidRDefault="006505D3" w:rsidP="006505D3">
      <w:pPr>
        <w:autoSpaceDE w:val="0"/>
        <w:autoSpaceDN w:val="0"/>
        <w:spacing w:after="0" w:line="23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6505D3" w:rsidRDefault="006505D3" w:rsidP="006505D3">
      <w:pPr>
        <w:autoSpaceDE w:val="0"/>
        <w:autoSpaceDN w:val="0"/>
        <w:spacing w:after="0" w:line="23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6505D3" w:rsidRPr="006331C2" w:rsidRDefault="006505D3" w:rsidP="006505D3">
      <w:pPr>
        <w:autoSpaceDE w:val="0"/>
        <w:autoSpaceDN w:val="0"/>
        <w:spacing w:after="0" w:line="23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331C2">
        <w:rPr>
          <w:rFonts w:ascii="Times New Roman" w:eastAsia="Times New Roman" w:hAnsi="Times New Roman" w:cs="Times New Roman"/>
          <w:color w:val="000000"/>
          <w:sz w:val="28"/>
          <w:szCs w:val="28"/>
        </w:rPr>
        <w:t>Мыски 2022</w:t>
      </w:r>
    </w:p>
    <w:p w:rsidR="006505D3" w:rsidRDefault="006505D3" w:rsidP="006505D3">
      <w:pPr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</w:rPr>
      </w:pPr>
      <w:r w:rsidRPr="006331C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Программа разработана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Табакаевой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О.П., </w:t>
      </w:r>
      <w:r w:rsidRPr="006331C2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учителе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6331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начальных классов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505D3" w:rsidRDefault="006505D3" w:rsidP="006505D3">
      <w:pPr>
        <w:tabs>
          <w:tab w:val="left" w:pos="2670"/>
        </w:tabs>
      </w:pPr>
    </w:p>
    <w:p w:rsidR="006505D3" w:rsidRPr="006505D3" w:rsidRDefault="006505D3" w:rsidP="006505D3"/>
    <w:p w:rsidR="006505D3" w:rsidRPr="006505D3" w:rsidRDefault="006505D3" w:rsidP="006505D3"/>
    <w:p w:rsidR="006505D3" w:rsidRPr="006505D3" w:rsidRDefault="006505D3" w:rsidP="006505D3"/>
    <w:p w:rsidR="006505D3" w:rsidRPr="006505D3" w:rsidRDefault="006505D3" w:rsidP="006505D3"/>
    <w:p w:rsidR="006505D3" w:rsidRPr="006505D3" w:rsidRDefault="006505D3" w:rsidP="006505D3"/>
    <w:p w:rsidR="006505D3" w:rsidRPr="006505D3" w:rsidRDefault="006505D3" w:rsidP="006505D3"/>
    <w:p w:rsidR="006505D3" w:rsidRDefault="006505D3" w:rsidP="006505D3"/>
    <w:p w:rsidR="006505D3" w:rsidRDefault="006505D3" w:rsidP="006505D3"/>
    <w:p w:rsidR="006505D3" w:rsidRDefault="006505D3" w:rsidP="006505D3"/>
    <w:p w:rsidR="006505D3" w:rsidRDefault="006505D3" w:rsidP="006505D3"/>
    <w:p w:rsidR="006505D3" w:rsidRDefault="006505D3" w:rsidP="006505D3"/>
    <w:p w:rsidR="006505D3" w:rsidRDefault="006505D3" w:rsidP="006505D3"/>
    <w:p w:rsidR="006505D3" w:rsidRDefault="006505D3" w:rsidP="006505D3"/>
    <w:p w:rsidR="006505D3" w:rsidRDefault="006505D3" w:rsidP="006505D3"/>
    <w:p w:rsidR="006505D3" w:rsidRDefault="006505D3" w:rsidP="006505D3"/>
    <w:p w:rsidR="006505D3" w:rsidRPr="006505D3" w:rsidRDefault="006505D3" w:rsidP="006505D3"/>
    <w:p w:rsidR="006505D3" w:rsidRPr="006505D3" w:rsidRDefault="006505D3" w:rsidP="006505D3"/>
    <w:p w:rsidR="006505D3" w:rsidRPr="006505D3" w:rsidRDefault="006505D3" w:rsidP="006505D3"/>
    <w:p w:rsidR="006505D3" w:rsidRDefault="006505D3" w:rsidP="006505D3"/>
    <w:p w:rsidR="006505D3" w:rsidRPr="00E42FCE" w:rsidRDefault="006505D3" w:rsidP="006505D3">
      <w:pPr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Рабочая программа составлена в соответствии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 </w:t>
      </w:r>
      <w:r w:rsidRPr="00E42FCE">
        <w:rPr>
          <w:rFonts w:ascii="Times New Roman" w:eastAsia="Times New Roman" w:hAnsi="Times New Roman" w:cs="Times New Roman"/>
          <w:color w:val="000000"/>
          <w:sz w:val="28"/>
          <w:szCs w:val="28"/>
        </w:rPr>
        <w:t>Требовани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ями</w:t>
      </w:r>
      <w:r w:rsidRPr="00E42FC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 (2021г), а также ориентирована на целевые </w:t>
      </w:r>
      <w:r w:rsidRPr="00E42FCE">
        <w:rPr>
          <w:rFonts w:ascii="Cambria" w:eastAsia="MS Mincho" w:hAnsi="Cambria" w:cs="Times New Roman"/>
          <w:sz w:val="28"/>
          <w:szCs w:val="28"/>
        </w:rPr>
        <w:br/>
      </w:r>
      <w:r w:rsidRPr="00E42FC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приоритеты духовно-нравственного развития, воспитания и социализации </w:t>
      </w:r>
      <w:proofErr w:type="gramStart"/>
      <w:r w:rsidRPr="00E42FCE">
        <w:rPr>
          <w:rFonts w:ascii="Times New Roman" w:eastAsia="Times New Roman" w:hAnsi="Times New Roman" w:cs="Times New Roman"/>
          <w:color w:val="000000"/>
          <w:sz w:val="28"/>
          <w:szCs w:val="28"/>
        </w:rPr>
        <w:t>обучающихся</w:t>
      </w:r>
      <w:proofErr w:type="gramEnd"/>
      <w:r w:rsidRPr="00E42FC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сформулированные в программе воспитания. </w:t>
      </w:r>
    </w:p>
    <w:p w:rsidR="00557EA2" w:rsidRDefault="003F3335" w:rsidP="006505D3">
      <w:pPr>
        <w:tabs>
          <w:tab w:val="left" w:pos="2400"/>
        </w:tabs>
      </w:pPr>
    </w:p>
    <w:p w:rsidR="006505D3" w:rsidRDefault="006505D3" w:rsidP="006505D3">
      <w:pPr>
        <w:tabs>
          <w:tab w:val="left" w:pos="2400"/>
        </w:tabs>
      </w:pPr>
    </w:p>
    <w:p w:rsidR="006505D3" w:rsidRDefault="006505D3" w:rsidP="006505D3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D91A1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ПОЯСНИТЕЛЬНАЯ ЗАПИСКА</w:t>
      </w:r>
    </w:p>
    <w:p w:rsidR="006505D3" w:rsidRDefault="006505D3" w:rsidP="006505D3">
      <w:pPr>
        <w:tabs>
          <w:tab w:val="left" w:pos="2400"/>
        </w:tabs>
      </w:pPr>
    </w:p>
    <w:p w:rsidR="006505D3" w:rsidRPr="00DB6315" w:rsidRDefault="006505D3" w:rsidP="006505D3">
      <w:pPr>
        <w:autoSpaceDE w:val="0"/>
        <w:autoSpaceDN w:val="0"/>
        <w:spacing w:after="0" w:line="240" w:lineRule="auto"/>
        <w:ind w:firstLine="709"/>
        <w:jc w:val="both"/>
        <w:rPr>
          <w:rFonts w:ascii="Cambria" w:eastAsia="MS Mincho" w:hAnsi="Cambria" w:cs="Times New Roman"/>
          <w:sz w:val="28"/>
          <w:szCs w:val="28"/>
        </w:rPr>
      </w:pPr>
      <w:r w:rsidRPr="00DB6315">
        <w:rPr>
          <w:rFonts w:ascii="Times New Roman" w:eastAsia="Times New Roman" w:hAnsi="Times New Roman" w:cs="Times New Roman"/>
          <w:color w:val="000000"/>
          <w:sz w:val="28"/>
          <w:szCs w:val="28"/>
        </w:rPr>
        <w:t>Рабочая программа по предмету «Окружающий мир» на уровне 1 класса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образования, представленных в Федеральном государственном образовательном стандарте начального общего образования, программы воспитания, а также с учётом историко-культурного  стандарта.</w:t>
      </w:r>
    </w:p>
    <w:p w:rsidR="006505D3" w:rsidRPr="00DB6315" w:rsidRDefault="006505D3" w:rsidP="006505D3">
      <w:pPr>
        <w:autoSpaceDE w:val="0"/>
        <w:autoSpaceDN w:val="0"/>
        <w:spacing w:after="0" w:line="240" w:lineRule="auto"/>
        <w:ind w:firstLine="709"/>
        <w:jc w:val="both"/>
        <w:rPr>
          <w:rFonts w:ascii="Cambria" w:eastAsia="MS Mincho" w:hAnsi="Cambria" w:cs="Times New Roman"/>
          <w:sz w:val="28"/>
          <w:szCs w:val="28"/>
        </w:rPr>
      </w:pPr>
      <w:r w:rsidRPr="00DB6315">
        <w:rPr>
          <w:rFonts w:ascii="Times New Roman" w:eastAsia="Times New Roman" w:hAnsi="Times New Roman" w:cs="Times New Roman"/>
          <w:color w:val="000000"/>
          <w:sz w:val="28"/>
          <w:szCs w:val="28"/>
        </w:rPr>
        <w:t>Изучение предмета «Окружающий мир», интегрирующего знания о природе, предметном мире, обществе и взаимодействии людей в нём, соответствует потребностям и интересам детей младшего школьного возраста и направлено на достижение следующих целей:</w:t>
      </w:r>
    </w:p>
    <w:p w:rsidR="006505D3" w:rsidRPr="00DB6315" w:rsidRDefault="006505D3" w:rsidP="006505D3">
      <w:pPr>
        <w:autoSpaceDE w:val="0"/>
        <w:autoSpaceDN w:val="0"/>
        <w:spacing w:after="0" w:line="240" w:lineRule="auto"/>
        <w:ind w:firstLine="709"/>
        <w:jc w:val="both"/>
        <w:rPr>
          <w:rFonts w:ascii="Cambria" w:eastAsia="MS Mincho" w:hAnsi="Cambria" w:cs="Times New Roman"/>
          <w:sz w:val="28"/>
          <w:szCs w:val="28"/>
        </w:rPr>
      </w:pPr>
      <w:r w:rsidRPr="00DB631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—  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естественнонаучных, обществоведческих, нравственно этических понятий, представленных в содержании данного учебного предмета; </w:t>
      </w:r>
    </w:p>
    <w:p w:rsidR="006505D3" w:rsidRPr="00DB6315" w:rsidRDefault="006505D3" w:rsidP="006505D3">
      <w:pPr>
        <w:autoSpaceDE w:val="0"/>
        <w:autoSpaceDN w:val="0"/>
        <w:spacing w:after="0" w:line="240" w:lineRule="auto"/>
        <w:ind w:firstLine="709"/>
        <w:jc w:val="both"/>
        <w:rPr>
          <w:rFonts w:ascii="Cambria" w:eastAsia="MS Mincho" w:hAnsi="Cambria" w:cs="Times New Roman"/>
          <w:sz w:val="28"/>
          <w:szCs w:val="28"/>
        </w:rPr>
      </w:pPr>
      <w:r w:rsidRPr="00DB631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—  развитие умений  и  навыков  применять  полученные  знания в реальной  учебной  и жизненной  практике,  связанной  как с поисково-исследовательской деятельностью (наблюдения, опыты, трудовая деятельность), так и с творческим использованием приобретённых знаний в речевой, изобразительной, художественной деятельности; </w:t>
      </w:r>
    </w:p>
    <w:p w:rsidR="006505D3" w:rsidRPr="00DB6315" w:rsidRDefault="006505D3" w:rsidP="006505D3">
      <w:pPr>
        <w:autoSpaceDE w:val="0"/>
        <w:autoSpaceDN w:val="0"/>
        <w:spacing w:after="0" w:line="240" w:lineRule="auto"/>
        <w:ind w:firstLine="709"/>
        <w:jc w:val="both"/>
        <w:rPr>
          <w:rFonts w:ascii="Cambria" w:eastAsia="MS Mincho" w:hAnsi="Cambria" w:cs="Times New Roman"/>
          <w:sz w:val="28"/>
          <w:szCs w:val="28"/>
        </w:rPr>
      </w:pPr>
      <w:r w:rsidRPr="00DB6315">
        <w:rPr>
          <w:rFonts w:ascii="Times New Roman" w:eastAsia="Times New Roman" w:hAnsi="Times New Roman" w:cs="Times New Roman"/>
          <w:color w:val="000000"/>
          <w:sz w:val="28"/>
          <w:szCs w:val="28"/>
        </w:rPr>
        <w:t>—  духовно-нравственное развитие и воспитание личности гражданина России, понимание своей принадлежности к Российскому государству, определённому этносу; проявление уважения к истории, культуре, традициям народов РФ; освоение младшими школьниками мирового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DB631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культурного опыта по созданию общечеловеческих ценностей, законов и правил построения взаимоотношений в социуме; обогащение духовного богатства обучающихся; </w:t>
      </w:r>
    </w:p>
    <w:p w:rsidR="006505D3" w:rsidRPr="00DB6315" w:rsidRDefault="006505D3" w:rsidP="006505D3">
      <w:pPr>
        <w:autoSpaceDE w:val="0"/>
        <w:autoSpaceDN w:val="0"/>
        <w:spacing w:after="0" w:line="240" w:lineRule="auto"/>
        <w:ind w:firstLine="709"/>
        <w:jc w:val="both"/>
        <w:rPr>
          <w:rFonts w:ascii="Cambria" w:eastAsia="MS Mincho" w:hAnsi="Cambria" w:cs="Times New Roman"/>
          <w:sz w:val="28"/>
          <w:szCs w:val="28"/>
        </w:rPr>
      </w:pPr>
      <w:r w:rsidRPr="00DB6315">
        <w:rPr>
          <w:rFonts w:ascii="Times New Roman" w:eastAsia="Times New Roman" w:hAnsi="Times New Roman" w:cs="Times New Roman"/>
          <w:color w:val="000000"/>
          <w:sz w:val="28"/>
          <w:szCs w:val="28"/>
        </w:rPr>
        <w:t>—  развитие способности ребёнка 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 становление навыков повседневного проявления культуры общения, гуманного отношения к людям,  уважительного  отношения  к их взглядам, мнению и индивидуальности</w:t>
      </w:r>
    </w:p>
    <w:p w:rsidR="006505D3" w:rsidRPr="00DB6315" w:rsidRDefault="006505D3" w:rsidP="006505D3">
      <w:pPr>
        <w:autoSpaceDE w:val="0"/>
        <w:autoSpaceDN w:val="0"/>
        <w:spacing w:after="0" w:line="240" w:lineRule="auto"/>
        <w:ind w:firstLine="709"/>
        <w:jc w:val="both"/>
        <w:rPr>
          <w:rFonts w:ascii="Cambria" w:eastAsia="MS Mincho" w:hAnsi="Cambria" w:cs="Times New Roman"/>
          <w:sz w:val="28"/>
          <w:szCs w:val="28"/>
        </w:rPr>
      </w:pPr>
      <w:r w:rsidRPr="00DB6315">
        <w:rPr>
          <w:rFonts w:ascii="Times New Roman" w:eastAsia="Times New Roman" w:hAnsi="Times New Roman" w:cs="Times New Roman"/>
          <w:color w:val="000000"/>
          <w:sz w:val="28"/>
          <w:szCs w:val="28"/>
        </w:rPr>
        <w:t>Центральной идеей конструирования содержания и планируемых результатов обучения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 «Человек и природа»,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DB631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«Человек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</w:t>
      </w:r>
      <w:r w:rsidRPr="00DB6315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ситуации.  Отбор содержания курса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DB6315">
        <w:rPr>
          <w:rFonts w:ascii="Times New Roman" w:eastAsia="Times New Roman" w:hAnsi="Times New Roman" w:cs="Times New Roman"/>
          <w:color w:val="000000"/>
          <w:sz w:val="28"/>
          <w:szCs w:val="28"/>
        </w:rPr>
        <w:t>«Окружающий мир» осуществлён на основе следующих ведущих идей:</w:t>
      </w:r>
    </w:p>
    <w:p w:rsidR="006505D3" w:rsidRPr="00DB6315" w:rsidRDefault="006505D3" w:rsidP="006505D3">
      <w:pPr>
        <w:autoSpaceDE w:val="0"/>
        <w:autoSpaceDN w:val="0"/>
        <w:spacing w:after="0" w:line="240" w:lineRule="auto"/>
        <w:ind w:firstLine="709"/>
        <w:jc w:val="both"/>
        <w:rPr>
          <w:rFonts w:ascii="Cambria" w:eastAsia="MS Mincho" w:hAnsi="Cambria" w:cs="Times New Roman"/>
          <w:sz w:val="28"/>
          <w:szCs w:val="28"/>
        </w:rPr>
      </w:pPr>
      <w:r w:rsidRPr="00DB631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—  раскрытие роли человека в природе и обществе; </w:t>
      </w:r>
    </w:p>
    <w:p w:rsidR="006505D3" w:rsidRPr="00DB6315" w:rsidRDefault="006505D3" w:rsidP="006505D3">
      <w:pPr>
        <w:autoSpaceDE w:val="0"/>
        <w:autoSpaceDN w:val="0"/>
        <w:spacing w:after="0" w:line="240" w:lineRule="auto"/>
        <w:ind w:firstLine="709"/>
        <w:jc w:val="both"/>
        <w:rPr>
          <w:rFonts w:ascii="Cambria" w:eastAsia="MS Mincho" w:hAnsi="Cambria" w:cs="Times New Roman"/>
          <w:sz w:val="28"/>
          <w:szCs w:val="28"/>
        </w:rPr>
      </w:pPr>
      <w:r w:rsidRPr="00DB6315">
        <w:rPr>
          <w:rFonts w:ascii="Times New Roman" w:eastAsia="Times New Roman" w:hAnsi="Times New Roman" w:cs="Times New Roman"/>
          <w:color w:val="000000"/>
          <w:sz w:val="28"/>
          <w:szCs w:val="28"/>
        </w:rPr>
        <w:t>—  освоение общечеловеческих ценностей взаимодействия в системах «Человек и природа»,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DB6315">
        <w:rPr>
          <w:rFonts w:ascii="Times New Roman" w:eastAsia="Times New Roman" w:hAnsi="Times New Roman" w:cs="Times New Roman"/>
          <w:color w:val="000000"/>
          <w:sz w:val="28"/>
          <w:szCs w:val="28"/>
        </w:rPr>
        <w:t>«Человек и общество», «Человек и другие люди», «Человек и его самость», «Человек и познание».</w:t>
      </w:r>
    </w:p>
    <w:p w:rsidR="006505D3" w:rsidRDefault="006505D3" w:rsidP="006505D3">
      <w:pPr>
        <w:tabs>
          <w:tab w:val="left" w:pos="709"/>
          <w:tab w:val="left" w:pos="2400"/>
        </w:tabs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</w:t>
      </w:r>
      <w:r w:rsidRPr="00DB6315">
        <w:rPr>
          <w:rFonts w:ascii="Times New Roman" w:eastAsia="Times New Roman" w:hAnsi="Times New Roman" w:cs="Times New Roman"/>
          <w:color w:val="000000"/>
          <w:sz w:val="28"/>
          <w:szCs w:val="28"/>
        </w:rPr>
        <w:t>Общее число часов, отведённых на изучение курса «Окружающий мир» в 1 классе составляет 66 часов (два часа в неделю).</w:t>
      </w:r>
    </w:p>
    <w:p w:rsidR="006505D3" w:rsidRPr="006505D3" w:rsidRDefault="006505D3" w:rsidP="006505D3"/>
    <w:p w:rsidR="006505D3" w:rsidRPr="006505D3" w:rsidRDefault="006505D3" w:rsidP="006505D3"/>
    <w:p w:rsidR="006505D3" w:rsidRPr="006505D3" w:rsidRDefault="006505D3" w:rsidP="006505D3"/>
    <w:p w:rsidR="006505D3" w:rsidRPr="006505D3" w:rsidRDefault="006505D3" w:rsidP="006505D3"/>
    <w:p w:rsidR="006505D3" w:rsidRPr="006505D3" w:rsidRDefault="006505D3" w:rsidP="006505D3"/>
    <w:p w:rsidR="006505D3" w:rsidRPr="006505D3" w:rsidRDefault="006505D3" w:rsidP="006505D3"/>
    <w:p w:rsidR="006505D3" w:rsidRPr="006505D3" w:rsidRDefault="006505D3" w:rsidP="006505D3"/>
    <w:p w:rsidR="006505D3" w:rsidRDefault="006505D3" w:rsidP="006505D3"/>
    <w:p w:rsidR="006505D3" w:rsidRDefault="006505D3" w:rsidP="006505D3">
      <w:pPr>
        <w:tabs>
          <w:tab w:val="left" w:pos="2650"/>
        </w:tabs>
      </w:pPr>
      <w:r>
        <w:tab/>
      </w:r>
    </w:p>
    <w:p w:rsidR="006505D3" w:rsidRDefault="006505D3" w:rsidP="006505D3">
      <w:pPr>
        <w:tabs>
          <w:tab w:val="left" w:pos="2650"/>
        </w:tabs>
      </w:pPr>
    </w:p>
    <w:p w:rsidR="006505D3" w:rsidRDefault="006505D3" w:rsidP="006505D3">
      <w:pPr>
        <w:tabs>
          <w:tab w:val="left" w:pos="2650"/>
        </w:tabs>
      </w:pPr>
    </w:p>
    <w:p w:rsidR="006505D3" w:rsidRDefault="006505D3" w:rsidP="006505D3">
      <w:pPr>
        <w:tabs>
          <w:tab w:val="left" w:pos="2650"/>
        </w:tabs>
      </w:pPr>
    </w:p>
    <w:p w:rsidR="006505D3" w:rsidRDefault="006505D3" w:rsidP="006505D3">
      <w:pPr>
        <w:tabs>
          <w:tab w:val="left" w:pos="2650"/>
        </w:tabs>
      </w:pPr>
    </w:p>
    <w:p w:rsidR="006505D3" w:rsidRDefault="006505D3" w:rsidP="006505D3">
      <w:pPr>
        <w:tabs>
          <w:tab w:val="left" w:pos="2650"/>
        </w:tabs>
      </w:pPr>
    </w:p>
    <w:p w:rsidR="006505D3" w:rsidRDefault="006505D3" w:rsidP="006505D3">
      <w:pPr>
        <w:tabs>
          <w:tab w:val="left" w:pos="2650"/>
        </w:tabs>
      </w:pPr>
    </w:p>
    <w:p w:rsidR="006505D3" w:rsidRDefault="006505D3" w:rsidP="006505D3">
      <w:pPr>
        <w:tabs>
          <w:tab w:val="left" w:pos="2650"/>
        </w:tabs>
      </w:pPr>
    </w:p>
    <w:p w:rsidR="006505D3" w:rsidRDefault="006505D3" w:rsidP="006505D3">
      <w:pPr>
        <w:tabs>
          <w:tab w:val="left" w:pos="2650"/>
        </w:tabs>
      </w:pPr>
    </w:p>
    <w:p w:rsidR="006505D3" w:rsidRDefault="006505D3" w:rsidP="006505D3">
      <w:pPr>
        <w:tabs>
          <w:tab w:val="left" w:pos="2650"/>
        </w:tabs>
      </w:pPr>
    </w:p>
    <w:p w:rsidR="006505D3" w:rsidRDefault="006505D3" w:rsidP="006505D3">
      <w:pPr>
        <w:tabs>
          <w:tab w:val="left" w:pos="2650"/>
        </w:tabs>
      </w:pPr>
    </w:p>
    <w:p w:rsidR="006505D3" w:rsidRDefault="006505D3" w:rsidP="006505D3">
      <w:pPr>
        <w:tabs>
          <w:tab w:val="left" w:pos="2650"/>
        </w:tabs>
      </w:pPr>
    </w:p>
    <w:p w:rsidR="006505D3" w:rsidRDefault="006505D3" w:rsidP="006505D3">
      <w:pPr>
        <w:tabs>
          <w:tab w:val="left" w:pos="2650"/>
        </w:tabs>
      </w:pPr>
    </w:p>
    <w:p w:rsidR="006505D3" w:rsidRDefault="006505D3" w:rsidP="006505D3">
      <w:pPr>
        <w:tabs>
          <w:tab w:val="left" w:pos="2650"/>
        </w:tabs>
      </w:pPr>
    </w:p>
    <w:p w:rsidR="006505D3" w:rsidRDefault="006505D3" w:rsidP="006505D3">
      <w:pPr>
        <w:tabs>
          <w:tab w:val="left" w:pos="2650"/>
        </w:tabs>
      </w:pPr>
    </w:p>
    <w:p w:rsidR="006505D3" w:rsidRDefault="006505D3" w:rsidP="006505D3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BF668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СОДЕРЖАНИЕ УЧЕБНОГО ПРЕДМЕТА</w:t>
      </w:r>
    </w:p>
    <w:p w:rsidR="006505D3" w:rsidRDefault="006505D3" w:rsidP="006505D3">
      <w:pPr>
        <w:tabs>
          <w:tab w:val="left" w:pos="2650"/>
        </w:tabs>
      </w:pPr>
    </w:p>
    <w:p w:rsidR="006505D3" w:rsidRPr="00DB6315" w:rsidRDefault="006505D3" w:rsidP="006505D3">
      <w:pPr>
        <w:tabs>
          <w:tab w:val="left" w:pos="180"/>
        </w:tabs>
        <w:autoSpaceDE w:val="0"/>
        <w:autoSpaceDN w:val="0"/>
        <w:spacing w:after="0" w:line="240" w:lineRule="auto"/>
        <w:ind w:firstLine="709"/>
        <w:jc w:val="both"/>
        <w:rPr>
          <w:rFonts w:ascii="Cambria" w:eastAsia="MS Mincho" w:hAnsi="Cambria" w:cs="Times New Roman"/>
          <w:sz w:val="28"/>
          <w:szCs w:val="28"/>
        </w:rPr>
      </w:pPr>
      <w:r w:rsidRPr="00DB6315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Человек и общество </w:t>
      </w:r>
      <w:r w:rsidRPr="00DB6315">
        <w:rPr>
          <w:rFonts w:ascii="Cambria" w:eastAsia="MS Mincho" w:hAnsi="Cambria" w:cs="Times New Roman"/>
          <w:sz w:val="28"/>
          <w:szCs w:val="28"/>
        </w:rPr>
        <w:br/>
      </w:r>
      <w:r w:rsidRPr="00DB6315">
        <w:rPr>
          <w:rFonts w:ascii="Cambria" w:eastAsia="MS Mincho" w:hAnsi="Cambria" w:cs="Times New Roman"/>
          <w:sz w:val="28"/>
          <w:szCs w:val="28"/>
        </w:rPr>
        <w:tab/>
      </w:r>
      <w:r>
        <w:rPr>
          <w:rFonts w:ascii="Cambria" w:eastAsia="MS Mincho" w:hAnsi="Cambria" w:cs="Times New Roman"/>
          <w:sz w:val="28"/>
          <w:szCs w:val="28"/>
        </w:rPr>
        <w:tab/>
      </w:r>
      <w:r w:rsidRPr="00DB631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Школа. Школьные традиции и праздники. Адрес школы. Классный, школьный коллектив. Друзья, взаимоотношения между ними; ценность дружбы, согласия, взаимной помощи. Совместная </w:t>
      </w:r>
      <w:r w:rsidRPr="00DB6315">
        <w:rPr>
          <w:rFonts w:ascii="Cambria" w:eastAsia="MS Mincho" w:hAnsi="Cambria" w:cs="Times New Roman"/>
          <w:sz w:val="28"/>
          <w:szCs w:val="28"/>
        </w:rPr>
        <w:br/>
      </w:r>
      <w:r w:rsidRPr="00DB6315">
        <w:rPr>
          <w:rFonts w:ascii="Times New Roman" w:eastAsia="Times New Roman" w:hAnsi="Times New Roman" w:cs="Times New Roman"/>
          <w:color w:val="000000"/>
          <w:sz w:val="28"/>
          <w:szCs w:val="28"/>
        </w:rPr>
        <w:t>деятельность с одноклассниками — учёба, игры, отдых. Рабочее место школьника: удобное размещение учебных материалов и учебного оборудования; поза; освещение рабочего места. Правила безопасной работы на учебном месте. Режим труда и отдыха.</w:t>
      </w:r>
    </w:p>
    <w:p w:rsidR="006505D3" w:rsidRPr="00DB6315" w:rsidRDefault="006505D3" w:rsidP="006505D3">
      <w:pPr>
        <w:tabs>
          <w:tab w:val="left" w:pos="180"/>
        </w:tabs>
        <w:autoSpaceDE w:val="0"/>
        <w:autoSpaceDN w:val="0"/>
        <w:spacing w:after="0" w:line="240" w:lineRule="auto"/>
        <w:ind w:firstLine="709"/>
        <w:jc w:val="both"/>
        <w:rPr>
          <w:rFonts w:ascii="Cambria" w:eastAsia="MS Mincho" w:hAnsi="Cambria" w:cs="Times New Roman"/>
          <w:sz w:val="28"/>
          <w:szCs w:val="28"/>
        </w:rPr>
      </w:pPr>
      <w:r w:rsidRPr="00DB6315">
        <w:rPr>
          <w:rFonts w:ascii="Times New Roman" w:eastAsia="Times New Roman" w:hAnsi="Times New Roman" w:cs="Times New Roman"/>
          <w:color w:val="000000"/>
          <w:sz w:val="28"/>
          <w:szCs w:val="28"/>
        </w:rPr>
        <w:t>Семья.  Моя семья в прошлом и настоящем.  Имена и фамилии членов семьи, их профессии. Взаимоотношения и взаимопомощь в семье.  Совместный труд и отдых.  Домашний адрес.</w:t>
      </w:r>
    </w:p>
    <w:p w:rsidR="006505D3" w:rsidRPr="00DB6315" w:rsidRDefault="006505D3" w:rsidP="006505D3">
      <w:pPr>
        <w:autoSpaceDE w:val="0"/>
        <w:autoSpaceDN w:val="0"/>
        <w:spacing w:after="0" w:line="240" w:lineRule="auto"/>
        <w:ind w:firstLine="709"/>
        <w:jc w:val="both"/>
        <w:rPr>
          <w:rFonts w:ascii="Cambria" w:eastAsia="MS Mincho" w:hAnsi="Cambria" w:cs="Times New Roman"/>
          <w:sz w:val="28"/>
          <w:szCs w:val="28"/>
        </w:rPr>
      </w:pPr>
      <w:r w:rsidRPr="00DB6315">
        <w:rPr>
          <w:rFonts w:ascii="Times New Roman" w:eastAsia="Times New Roman" w:hAnsi="Times New Roman" w:cs="Times New Roman"/>
          <w:color w:val="000000"/>
          <w:sz w:val="28"/>
          <w:szCs w:val="28"/>
        </w:rPr>
        <w:t>Россия — наша Родина. Москва — столица России. Символы России (герб, флаг, гимн). Народы России. Первоначальные сведения о родном крае. Название своего населённого пункта (города, села), региона. Культурные объекты родного края. Ценность и красота рукотворного  мира.    Правила поведения в социуме.</w:t>
      </w:r>
    </w:p>
    <w:p w:rsidR="006505D3" w:rsidRPr="00DB6315" w:rsidRDefault="006505D3" w:rsidP="006505D3">
      <w:pPr>
        <w:tabs>
          <w:tab w:val="left" w:pos="180"/>
        </w:tabs>
        <w:autoSpaceDE w:val="0"/>
        <w:autoSpaceDN w:val="0"/>
        <w:spacing w:after="0" w:line="240" w:lineRule="auto"/>
        <w:ind w:firstLine="709"/>
        <w:jc w:val="both"/>
        <w:rPr>
          <w:rFonts w:ascii="Cambria" w:eastAsia="MS Mincho" w:hAnsi="Cambria" w:cs="Times New Roman"/>
          <w:sz w:val="28"/>
          <w:szCs w:val="28"/>
        </w:rPr>
      </w:pPr>
      <w:r w:rsidRPr="00DB6315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Человек и природа </w:t>
      </w:r>
      <w:r w:rsidRPr="00DB6315">
        <w:rPr>
          <w:rFonts w:ascii="Cambria" w:eastAsia="MS Mincho" w:hAnsi="Cambria" w:cs="Times New Roman"/>
          <w:sz w:val="28"/>
          <w:szCs w:val="28"/>
        </w:rPr>
        <w:br/>
      </w:r>
      <w:r w:rsidRPr="00DB6315">
        <w:rPr>
          <w:rFonts w:ascii="Cambria" w:eastAsia="MS Mincho" w:hAnsi="Cambria" w:cs="Times New Roman"/>
          <w:sz w:val="28"/>
          <w:szCs w:val="28"/>
        </w:rPr>
        <w:tab/>
      </w:r>
      <w:r>
        <w:rPr>
          <w:rFonts w:ascii="Cambria" w:eastAsia="MS Mincho" w:hAnsi="Cambria" w:cs="Times New Roman"/>
          <w:sz w:val="28"/>
          <w:szCs w:val="28"/>
        </w:rPr>
        <w:tab/>
      </w:r>
      <w:proofErr w:type="spellStart"/>
      <w:r w:rsidRPr="00DB6315">
        <w:rPr>
          <w:rFonts w:ascii="Times New Roman" w:eastAsia="Times New Roman" w:hAnsi="Times New Roman" w:cs="Times New Roman"/>
          <w:color w:val="000000"/>
          <w:sz w:val="28"/>
          <w:szCs w:val="28"/>
        </w:rPr>
        <w:t>Природа</w:t>
      </w:r>
      <w:proofErr w:type="spellEnd"/>
      <w:r w:rsidRPr="00DB631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— среда обитания человека. Природа и предметы, созданные человеком. Природные материалы. Бережное отношение к предметам, вещам, уход за ними. Неживая и живая природа. Наблюдение за погодой своего края. Погода и термометр. Определение температуры воздуха (воды) по термометру. Сезонные изменения в природе.  Взаимосвязи между человеком и природой.  Правила нравственного и безопасного поведения в природе.</w:t>
      </w:r>
    </w:p>
    <w:p w:rsidR="006505D3" w:rsidRPr="00DB6315" w:rsidRDefault="006505D3" w:rsidP="006505D3">
      <w:pPr>
        <w:autoSpaceDE w:val="0"/>
        <w:autoSpaceDN w:val="0"/>
        <w:spacing w:after="0" w:line="240" w:lineRule="auto"/>
        <w:ind w:firstLine="709"/>
        <w:jc w:val="both"/>
        <w:rPr>
          <w:rFonts w:ascii="Cambria" w:eastAsia="MS Mincho" w:hAnsi="Cambria" w:cs="Times New Roman"/>
          <w:sz w:val="28"/>
          <w:szCs w:val="28"/>
        </w:rPr>
      </w:pPr>
      <w:r w:rsidRPr="00DB631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Растительный мир. Растения ближайшего окружения (узнавание, называние, краткое описание). Лиственные и хвойные растения. Дикорастущие и культурные растения. </w:t>
      </w:r>
      <w:proofErr w:type="gramStart"/>
      <w:r w:rsidRPr="00DB6315">
        <w:rPr>
          <w:rFonts w:ascii="Times New Roman" w:eastAsia="Times New Roman" w:hAnsi="Times New Roman" w:cs="Times New Roman"/>
          <w:color w:val="000000"/>
          <w:sz w:val="28"/>
          <w:szCs w:val="28"/>
        </w:rPr>
        <w:t>Части растения (называние, краткая характеристика значения для жизни растения): корень, стебель, лист, цветок, плод, семя.</w:t>
      </w:r>
      <w:proofErr w:type="gramEnd"/>
      <w:r w:rsidRPr="00DB631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Комнатные растения, правила содержания и ухода.</w:t>
      </w:r>
    </w:p>
    <w:p w:rsidR="006505D3" w:rsidRPr="00DB6315" w:rsidRDefault="006505D3" w:rsidP="006505D3">
      <w:pPr>
        <w:tabs>
          <w:tab w:val="left" w:pos="180"/>
        </w:tabs>
        <w:autoSpaceDE w:val="0"/>
        <w:autoSpaceDN w:val="0"/>
        <w:spacing w:after="0" w:line="240" w:lineRule="auto"/>
        <w:ind w:firstLine="709"/>
        <w:jc w:val="both"/>
        <w:rPr>
          <w:rFonts w:ascii="Cambria" w:eastAsia="MS Mincho" w:hAnsi="Cambria" w:cs="Times New Roman"/>
          <w:sz w:val="28"/>
          <w:szCs w:val="28"/>
        </w:rPr>
      </w:pPr>
      <w:r w:rsidRPr="00DB6315">
        <w:rPr>
          <w:rFonts w:ascii="Times New Roman" w:eastAsia="Times New Roman" w:hAnsi="Times New Roman" w:cs="Times New Roman"/>
          <w:color w:val="000000"/>
          <w:sz w:val="28"/>
          <w:szCs w:val="28"/>
        </w:rPr>
        <w:t>Мир животных Разные группы животных (звери, насекомые, птицы, рыбы и др.</w:t>
      </w:r>
      <w:proofErr w:type="gramStart"/>
      <w:r w:rsidRPr="00DB631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)</w:t>
      </w:r>
      <w:proofErr w:type="gramEnd"/>
      <w:r w:rsidRPr="00DB6315">
        <w:rPr>
          <w:rFonts w:ascii="Times New Roman" w:eastAsia="Times New Roman" w:hAnsi="Times New Roman" w:cs="Times New Roman"/>
          <w:color w:val="000000"/>
          <w:sz w:val="28"/>
          <w:szCs w:val="28"/>
        </w:rPr>
        <w:t>. Домашние и дикие животные (различия в условиях жизни). Забота о домашних питомцах.</w:t>
      </w:r>
    </w:p>
    <w:p w:rsidR="006505D3" w:rsidRPr="00DB6315" w:rsidRDefault="006505D3" w:rsidP="006505D3">
      <w:pPr>
        <w:autoSpaceDE w:val="0"/>
        <w:autoSpaceDN w:val="0"/>
        <w:spacing w:after="0" w:line="240" w:lineRule="auto"/>
        <w:ind w:firstLine="709"/>
        <w:jc w:val="both"/>
        <w:rPr>
          <w:rFonts w:ascii="Cambria" w:eastAsia="MS Mincho" w:hAnsi="Cambria" w:cs="Times New Roman"/>
          <w:sz w:val="28"/>
          <w:szCs w:val="28"/>
        </w:rPr>
      </w:pPr>
      <w:r w:rsidRPr="00DB6315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Правила безопасной жизни </w:t>
      </w:r>
      <w:r w:rsidRPr="00DB6315">
        <w:rPr>
          <w:rFonts w:ascii="Cambria" w:eastAsia="MS Mincho" w:hAnsi="Cambria" w:cs="Times New Roman"/>
          <w:sz w:val="28"/>
          <w:szCs w:val="28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DB631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Понимание необходимости соблюдения режима дня, правил здорового питания и личной гигиены. </w:t>
      </w:r>
    </w:p>
    <w:p w:rsidR="006505D3" w:rsidRPr="00DB6315" w:rsidRDefault="006505D3" w:rsidP="006505D3">
      <w:pPr>
        <w:autoSpaceDE w:val="0"/>
        <w:autoSpaceDN w:val="0"/>
        <w:spacing w:after="0" w:line="240" w:lineRule="auto"/>
        <w:ind w:firstLine="709"/>
        <w:jc w:val="both"/>
        <w:rPr>
          <w:rFonts w:ascii="Cambria" w:eastAsia="MS Mincho" w:hAnsi="Cambria" w:cs="Times New Roman"/>
          <w:sz w:val="28"/>
          <w:szCs w:val="28"/>
        </w:rPr>
      </w:pPr>
      <w:r w:rsidRPr="00DB6315">
        <w:rPr>
          <w:rFonts w:ascii="Times New Roman" w:eastAsia="Times New Roman" w:hAnsi="Times New Roman" w:cs="Times New Roman"/>
          <w:color w:val="000000"/>
          <w:sz w:val="28"/>
          <w:szCs w:val="28"/>
        </w:rPr>
        <w:t>Правила безопасности в быту: пользование бытовыми электроприборами, газовыми плитами.</w:t>
      </w:r>
    </w:p>
    <w:p w:rsidR="006505D3" w:rsidRPr="00DB6315" w:rsidRDefault="006505D3" w:rsidP="006505D3">
      <w:pPr>
        <w:tabs>
          <w:tab w:val="left" w:pos="180"/>
        </w:tabs>
        <w:autoSpaceDE w:val="0"/>
        <w:autoSpaceDN w:val="0"/>
        <w:spacing w:after="0" w:line="240" w:lineRule="auto"/>
        <w:ind w:firstLine="709"/>
        <w:jc w:val="both"/>
        <w:rPr>
          <w:rFonts w:ascii="Cambria" w:eastAsia="MS Mincho" w:hAnsi="Cambria" w:cs="Times New Roman"/>
          <w:sz w:val="28"/>
          <w:szCs w:val="28"/>
        </w:rPr>
      </w:pPr>
      <w:r w:rsidRPr="00DB6315">
        <w:rPr>
          <w:rFonts w:ascii="Times New Roman" w:eastAsia="Times New Roman" w:hAnsi="Times New Roman" w:cs="Times New Roman"/>
          <w:color w:val="000000"/>
          <w:sz w:val="28"/>
          <w:szCs w:val="28"/>
        </w:rPr>
        <w:t>Дорога от дома до школы. Правила безопасного поведения пешехода (дорожные знаки, дорожная разметка, дорожные сигналы).</w:t>
      </w:r>
    </w:p>
    <w:p w:rsidR="006505D3" w:rsidRPr="00DB6315" w:rsidRDefault="006505D3" w:rsidP="006505D3">
      <w:pPr>
        <w:tabs>
          <w:tab w:val="left" w:pos="180"/>
        </w:tabs>
        <w:autoSpaceDE w:val="0"/>
        <w:autoSpaceDN w:val="0"/>
        <w:spacing w:after="0" w:line="240" w:lineRule="auto"/>
        <w:ind w:firstLine="709"/>
        <w:jc w:val="both"/>
        <w:rPr>
          <w:rFonts w:ascii="Cambria" w:eastAsia="MS Mincho" w:hAnsi="Cambria" w:cs="Times New Roman"/>
          <w:sz w:val="28"/>
          <w:szCs w:val="28"/>
        </w:rPr>
      </w:pPr>
      <w:r w:rsidRPr="00DB6315">
        <w:rPr>
          <w:rFonts w:ascii="Times New Roman" w:eastAsia="Times New Roman" w:hAnsi="Times New Roman" w:cs="Times New Roman"/>
          <w:color w:val="000000"/>
          <w:sz w:val="28"/>
          <w:szCs w:val="28"/>
        </w:rPr>
        <w:t>Безопасность в сети Интернет (электронный дневник и электронные ресурсы школы) в условиях контролируемого доступа в Интернет.</w:t>
      </w:r>
    </w:p>
    <w:p w:rsidR="006505D3" w:rsidRPr="00DB6315" w:rsidRDefault="006505D3" w:rsidP="006505D3">
      <w:pPr>
        <w:autoSpaceDE w:val="0"/>
        <w:autoSpaceDN w:val="0"/>
        <w:spacing w:after="0" w:line="240" w:lineRule="auto"/>
        <w:ind w:firstLine="709"/>
        <w:jc w:val="both"/>
        <w:rPr>
          <w:rFonts w:ascii="Cambria" w:eastAsia="MS Mincho" w:hAnsi="Cambria" w:cs="Times New Roman"/>
          <w:sz w:val="28"/>
          <w:szCs w:val="28"/>
        </w:rPr>
      </w:pPr>
      <w:r w:rsidRPr="00DB631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 xml:space="preserve">Универсальные учебные действия (пропедевтический уровень) </w:t>
      </w:r>
      <w:r w:rsidRPr="00DB6315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Познавательные универсальные учебные действия:</w:t>
      </w:r>
    </w:p>
    <w:p w:rsidR="006505D3" w:rsidRPr="00DB6315" w:rsidRDefault="006505D3" w:rsidP="006505D3">
      <w:pPr>
        <w:autoSpaceDE w:val="0"/>
        <w:autoSpaceDN w:val="0"/>
        <w:spacing w:after="0" w:line="240" w:lineRule="auto"/>
        <w:ind w:firstLine="709"/>
        <w:jc w:val="both"/>
        <w:rPr>
          <w:rFonts w:ascii="Cambria" w:eastAsia="MS Mincho" w:hAnsi="Cambria" w:cs="Times New Roman"/>
          <w:sz w:val="28"/>
          <w:szCs w:val="28"/>
        </w:rPr>
      </w:pPr>
      <w:r w:rsidRPr="00DB631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—  сравнивать происходящие в природе изменения, наблюдать зависимость изменений в живой природе от состояния неживой природы; </w:t>
      </w:r>
    </w:p>
    <w:p w:rsidR="006505D3" w:rsidRPr="00DB6315" w:rsidRDefault="006505D3" w:rsidP="006505D3">
      <w:pPr>
        <w:autoSpaceDE w:val="0"/>
        <w:autoSpaceDN w:val="0"/>
        <w:spacing w:after="0" w:line="240" w:lineRule="auto"/>
        <w:ind w:firstLine="709"/>
        <w:jc w:val="both"/>
        <w:rPr>
          <w:rFonts w:ascii="Cambria" w:eastAsia="MS Mincho" w:hAnsi="Cambria" w:cs="Times New Roman"/>
          <w:sz w:val="28"/>
          <w:szCs w:val="28"/>
        </w:rPr>
      </w:pPr>
      <w:r w:rsidRPr="00DB631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—  приводить примеры представителей разных групп животных (звери, насекомые, рыбы, птицы), называть главную особенность представителей одной группы (в пределах </w:t>
      </w:r>
      <w:proofErr w:type="gramStart"/>
      <w:r w:rsidRPr="00DB6315">
        <w:rPr>
          <w:rFonts w:ascii="Times New Roman" w:eastAsia="Times New Roman" w:hAnsi="Times New Roman" w:cs="Times New Roman"/>
          <w:color w:val="000000"/>
          <w:sz w:val="28"/>
          <w:szCs w:val="28"/>
        </w:rPr>
        <w:t>изученного</w:t>
      </w:r>
      <w:proofErr w:type="gramEnd"/>
      <w:r w:rsidRPr="00DB631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); </w:t>
      </w:r>
    </w:p>
    <w:p w:rsidR="006505D3" w:rsidRPr="00DB6315" w:rsidRDefault="006505D3" w:rsidP="006505D3">
      <w:pPr>
        <w:autoSpaceDE w:val="0"/>
        <w:autoSpaceDN w:val="0"/>
        <w:spacing w:after="0" w:line="240" w:lineRule="auto"/>
        <w:ind w:firstLine="709"/>
        <w:jc w:val="both"/>
        <w:rPr>
          <w:rFonts w:ascii="Cambria" w:eastAsia="MS Mincho" w:hAnsi="Cambria" w:cs="Times New Roman"/>
          <w:sz w:val="28"/>
          <w:szCs w:val="28"/>
        </w:rPr>
      </w:pPr>
      <w:r w:rsidRPr="00DB6315">
        <w:rPr>
          <w:rFonts w:ascii="Times New Roman" w:eastAsia="Times New Roman" w:hAnsi="Times New Roman" w:cs="Times New Roman"/>
          <w:color w:val="000000"/>
          <w:sz w:val="28"/>
          <w:szCs w:val="28"/>
        </w:rPr>
        <w:t>—  приводить примеры лиственных и хвойных растений, сравнивать их, устанавливать различия во внешнем виде.</w:t>
      </w:r>
    </w:p>
    <w:p w:rsidR="006505D3" w:rsidRPr="00DB6315" w:rsidRDefault="006505D3" w:rsidP="006505D3">
      <w:pPr>
        <w:autoSpaceDE w:val="0"/>
        <w:autoSpaceDN w:val="0"/>
        <w:spacing w:after="0" w:line="240" w:lineRule="auto"/>
        <w:ind w:firstLine="709"/>
        <w:jc w:val="both"/>
        <w:rPr>
          <w:rFonts w:ascii="Cambria" w:eastAsia="MS Mincho" w:hAnsi="Cambria" w:cs="Times New Roman"/>
          <w:sz w:val="28"/>
          <w:szCs w:val="28"/>
        </w:rPr>
      </w:pPr>
      <w:r w:rsidRPr="00DB6315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Работа с информацией:</w:t>
      </w:r>
    </w:p>
    <w:p w:rsidR="006505D3" w:rsidRPr="00DB6315" w:rsidRDefault="006505D3" w:rsidP="006505D3">
      <w:pPr>
        <w:autoSpaceDE w:val="0"/>
        <w:autoSpaceDN w:val="0"/>
        <w:spacing w:after="0" w:line="240" w:lineRule="auto"/>
        <w:ind w:firstLine="709"/>
        <w:jc w:val="both"/>
        <w:rPr>
          <w:rFonts w:ascii="Cambria" w:eastAsia="MS Mincho" w:hAnsi="Cambria" w:cs="Times New Roman"/>
          <w:sz w:val="28"/>
          <w:szCs w:val="28"/>
        </w:rPr>
      </w:pPr>
      <w:r w:rsidRPr="00DB631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—  понимать, что информация может быть представлена в разной форме </w:t>
      </w:r>
      <w:r w:rsidR="00536F45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Pr="00DB631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текста, иллюстраций, видео, таблицы;</w:t>
      </w:r>
    </w:p>
    <w:p w:rsidR="006505D3" w:rsidRPr="00DB6315" w:rsidRDefault="006505D3" w:rsidP="006505D3">
      <w:pPr>
        <w:autoSpaceDE w:val="0"/>
        <w:autoSpaceDN w:val="0"/>
        <w:spacing w:after="0" w:line="240" w:lineRule="auto"/>
        <w:ind w:firstLine="709"/>
        <w:jc w:val="both"/>
        <w:rPr>
          <w:rFonts w:ascii="Cambria" w:eastAsia="MS Mincho" w:hAnsi="Cambria" w:cs="Times New Roman"/>
          <w:sz w:val="28"/>
          <w:szCs w:val="28"/>
        </w:rPr>
      </w:pPr>
      <w:r w:rsidRPr="00DB6315">
        <w:rPr>
          <w:rFonts w:ascii="Times New Roman" w:eastAsia="Times New Roman" w:hAnsi="Times New Roman" w:cs="Times New Roman"/>
          <w:color w:val="000000"/>
          <w:sz w:val="28"/>
          <w:szCs w:val="28"/>
        </w:rPr>
        <w:t>—  соотносить иллюстрацию явления (объекта, предмета) с его названием.</w:t>
      </w:r>
    </w:p>
    <w:p w:rsidR="006505D3" w:rsidRPr="00DB6315" w:rsidRDefault="006505D3" w:rsidP="006505D3">
      <w:pPr>
        <w:autoSpaceDE w:val="0"/>
        <w:autoSpaceDN w:val="0"/>
        <w:spacing w:after="0" w:line="240" w:lineRule="auto"/>
        <w:ind w:firstLine="709"/>
        <w:jc w:val="both"/>
        <w:rPr>
          <w:rFonts w:ascii="Cambria" w:eastAsia="MS Mincho" w:hAnsi="Cambria" w:cs="Times New Roman"/>
          <w:sz w:val="28"/>
          <w:szCs w:val="28"/>
        </w:rPr>
      </w:pPr>
      <w:r w:rsidRPr="00DB6315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Коммуникативные универсальные учебные действия:</w:t>
      </w:r>
    </w:p>
    <w:p w:rsidR="006505D3" w:rsidRPr="00DB6315" w:rsidRDefault="006505D3" w:rsidP="006505D3">
      <w:pPr>
        <w:autoSpaceDE w:val="0"/>
        <w:autoSpaceDN w:val="0"/>
        <w:spacing w:after="0" w:line="240" w:lineRule="auto"/>
        <w:ind w:firstLine="709"/>
        <w:jc w:val="both"/>
        <w:rPr>
          <w:rFonts w:ascii="Cambria" w:eastAsia="MS Mincho" w:hAnsi="Cambria" w:cs="Times New Roman"/>
          <w:sz w:val="28"/>
          <w:szCs w:val="28"/>
        </w:rPr>
      </w:pPr>
      <w:r w:rsidRPr="00DB631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—  в процессе учебного диалога слушать говорящего; отвечать на вопросы, дополнять ответы участников; уважительно </w:t>
      </w:r>
      <w:proofErr w:type="gramStart"/>
      <w:r w:rsidRPr="00DB6315">
        <w:rPr>
          <w:rFonts w:ascii="Times New Roman" w:eastAsia="Times New Roman" w:hAnsi="Times New Roman" w:cs="Times New Roman"/>
          <w:color w:val="000000"/>
          <w:sz w:val="28"/>
          <w:szCs w:val="28"/>
        </w:rPr>
        <w:t>от</w:t>
      </w:r>
      <w:proofErr w:type="gramEnd"/>
      <w:r w:rsidRPr="00DB631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носиться к разным мнениям; </w:t>
      </w:r>
    </w:p>
    <w:p w:rsidR="006505D3" w:rsidRPr="00DB6315" w:rsidRDefault="006505D3" w:rsidP="006505D3">
      <w:pPr>
        <w:autoSpaceDE w:val="0"/>
        <w:autoSpaceDN w:val="0"/>
        <w:spacing w:after="0" w:line="240" w:lineRule="auto"/>
        <w:ind w:firstLine="709"/>
        <w:jc w:val="both"/>
        <w:rPr>
          <w:rFonts w:ascii="Cambria" w:eastAsia="MS Mincho" w:hAnsi="Cambria" w:cs="Times New Roman"/>
          <w:sz w:val="28"/>
          <w:szCs w:val="28"/>
        </w:rPr>
      </w:pPr>
      <w:r w:rsidRPr="00DB631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—  воспроизводить названия своего населенного пункта, название страны, её столицы; воспроизводить наизусть слова гимна России; </w:t>
      </w:r>
    </w:p>
    <w:p w:rsidR="006505D3" w:rsidRPr="00DB6315" w:rsidRDefault="006505D3" w:rsidP="006505D3">
      <w:pPr>
        <w:autoSpaceDE w:val="0"/>
        <w:autoSpaceDN w:val="0"/>
        <w:spacing w:after="0" w:line="240" w:lineRule="auto"/>
        <w:ind w:firstLine="709"/>
        <w:jc w:val="both"/>
        <w:rPr>
          <w:rFonts w:ascii="Cambria" w:eastAsia="MS Mincho" w:hAnsi="Cambria" w:cs="Times New Roman"/>
          <w:sz w:val="28"/>
          <w:szCs w:val="28"/>
        </w:rPr>
      </w:pPr>
      <w:r w:rsidRPr="00DB631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—  соотносить  предметы   декоративно-прикладного   искусства с принадлежностью народу РФ, описывать предмет по предложенному плану; </w:t>
      </w:r>
    </w:p>
    <w:p w:rsidR="006505D3" w:rsidRPr="00DB6315" w:rsidRDefault="006505D3" w:rsidP="006505D3">
      <w:pPr>
        <w:autoSpaceDE w:val="0"/>
        <w:autoSpaceDN w:val="0"/>
        <w:spacing w:after="0" w:line="240" w:lineRule="auto"/>
        <w:ind w:firstLine="709"/>
        <w:jc w:val="both"/>
        <w:rPr>
          <w:rFonts w:ascii="Cambria" w:eastAsia="MS Mincho" w:hAnsi="Cambria" w:cs="Times New Roman"/>
          <w:sz w:val="28"/>
          <w:szCs w:val="28"/>
        </w:rPr>
      </w:pPr>
      <w:r w:rsidRPr="00DB631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—  описывать по предложенному плану время года, передавать в рассказе своё отношение к природным явлениям; </w:t>
      </w:r>
    </w:p>
    <w:p w:rsidR="006505D3" w:rsidRPr="00DB6315" w:rsidRDefault="006505D3" w:rsidP="006505D3">
      <w:pPr>
        <w:autoSpaceDE w:val="0"/>
        <w:autoSpaceDN w:val="0"/>
        <w:spacing w:after="0" w:line="240" w:lineRule="auto"/>
        <w:ind w:firstLine="709"/>
        <w:jc w:val="both"/>
        <w:rPr>
          <w:rFonts w:ascii="Cambria" w:eastAsia="MS Mincho" w:hAnsi="Cambria" w:cs="Times New Roman"/>
          <w:sz w:val="28"/>
          <w:szCs w:val="28"/>
        </w:rPr>
      </w:pPr>
      <w:r w:rsidRPr="00DB6315">
        <w:rPr>
          <w:rFonts w:ascii="Times New Roman" w:eastAsia="Times New Roman" w:hAnsi="Times New Roman" w:cs="Times New Roman"/>
          <w:color w:val="000000"/>
          <w:sz w:val="28"/>
          <w:szCs w:val="28"/>
        </w:rPr>
        <w:t>—  сравнивать домашних и диких животных, объяснять, чем они различаются.</w:t>
      </w:r>
    </w:p>
    <w:p w:rsidR="006505D3" w:rsidRPr="00DB6315" w:rsidRDefault="006505D3" w:rsidP="006505D3">
      <w:pPr>
        <w:autoSpaceDE w:val="0"/>
        <w:autoSpaceDN w:val="0"/>
        <w:spacing w:after="0" w:line="240" w:lineRule="auto"/>
        <w:ind w:firstLine="709"/>
        <w:jc w:val="both"/>
        <w:rPr>
          <w:rFonts w:ascii="Cambria" w:eastAsia="MS Mincho" w:hAnsi="Cambria" w:cs="Times New Roman"/>
          <w:sz w:val="28"/>
          <w:szCs w:val="28"/>
        </w:rPr>
      </w:pPr>
      <w:r w:rsidRPr="00DB6315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Регулятивные универсальные учебные действия:</w:t>
      </w:r>
    </w:p>
    <w:p w:rsidR="006505D3" w:rsidRPr="00DB6315" w:rsidRDefault="006505D3" w:rsidP="006505D3">
      <w:pPr>
        <w:autoSpaceDE w:val="0"/>
        <w:autoSpaceDN w:val="0"/>
        <w:spacing w:after="0" w:line="240" w:lineRule="auto"/>
        <w:ind w:firstLine="709"/>
        <w:jc w:val="both"/>
        <w:rPr>
          <w:rFonts w:ascii="Cambria" w:eastAsia="MS Mincho" w:hAnsi="Cambria" w:cs="Times New Roman"/>
          <w:sz w:val="28"/>
          <w:szCs w:val="28"/>
        </w:rPr>
      </w:pPr>
      <w:r w:rsidRPr="00DB631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—  сравнивать организацию своей жизни с установленными правилами здорового образа жизни (выполнение режима, двигательная активность, закаливание, безопасность использования бытовых электроприборов); </w:t>
      </w:r>
    </w:p>
    <w:p w:rsidR="006505D3" w:rsidRPr="00DB6315" w:rsidRDefault="006505D3" w:rsidP="006505D3">
      <w:pPr>
        <w:autoSpaceDE w:val="0"/>
        <w:autoSpaceDN w:val="0"/>
        <w:spacing w:after="0" w:line="240" w:lineRule="auto"/>
        <w:ind w:firstLine="709"/>
        <w:jc w:val="both"/>
        <w:rPr>
          <w:rFonts w:ascii="Cambria" w:eastAsia="MS Mincho" w:hAnsi="Cambria" w:cs="Times New Roman"/>
          <w:sz w:val="28"/>
          <w:szCs w:val="28"/>
        </w:rPr>
      </w:pPr>
      <w:r w:rsidRPr="00DB631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—  оценивать выполнение правил безопасного поведения на дорогах и улицах другими детьми, выполнять самооценку; </w:t>
      </w:r>
    </w:p>
    <w:p w:rsidR="006505D3" w:rsidRPr="00DB6315" w:rsidRDefault="006505D3" w:rsidP="006505D3">
      <w:pPr>
        <w:autoSpaceDE w:val="0"/>
        <w:autoSpaceDN w:val="0"/>
        <w:spacing w:after="0" w:line="240" w:lineRule="auto"/>
        <w:ind w:firstLine="709"/>
        <w:jc w:val="both"/>
        <w:rPr>
          <w:rFonts w:ascii="Cambria" w:eastAsia="MS Mincho" w:hAnsi="Cambria" w:cs="Times New Roman"/>
          <w:sz w:val="28"/>
          <w:szCs w:val="28"/>
        </w:rPr>
      </w:pPr>
      <w:r w:rsidRPr="00DB6315">
        <w:rPr>
          <w:rFonts w:ascii="Times New Roman" w:eastAsia="Times New Roman" w:hAnsi="Times New Roman" w:cs="Times New Roman"/>
          <w:color w:val="000000"/>
          <w:sz w:val="28"/>
          <w:szCs w:val="28"/>
        </w:rPr>
        <w:t>—  анализировать предложенные ситуации: устанавливать нарушения режима дня, организации учебной работы; нарушения правил дорожного движения, правил пользования электро и газовыми приборами.</w:t>
      </w:r>
    </w:p>
    <w:p w:rsidR="006505D3" w:rsidRPr="00DB6315" w:rsidRDefault="006505D3" w:rsidP="006505D3">
      <w:pPr>
        <w:autoSpaceDE w:val="0"/>
        <w:autoSpaceDN w:val="0"/>
        <w:spacing w:after="0" w:line="240" w:lineRule="auto"/>
        <w:ind w:firstLine="709"/>
        <w:jc w:val="both"/>
        <w:rPr>
          <w:rFonts w:ascii="Cambria" w:eastAsia="MS Mincho" w:hAnsi="Cambria" w:cs="Times New Roman"/>
          <w:sz w:val="28"/>
          <w:szCs w:val="28"/>
        </w:rPr>
      </w:pPr>
      <w:r w:rsidRPr="00DB6315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Совместная деятельность:</w:t>
      </w:r>
    </w:p>
    <w:p w:rsidR="006505D3" w:rsidRDefault="006505D3" w:rsidP="00536F45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B6315">
        <w:rPr>
          <w:rFonts w:ascii="Times New Roman" w:eastAsia="Times New Roman" w:hAnsi="Times New Roman" w:cs="Times New Roman"/>
          <w:color w:val="000000"/>
          <w:sz w:val="28"/>
          <w:szCs w:val="28"/>
        </w:rPr>
        <w:t>—  соблюдать правила общения в совместной деятельности: договариваться, справедливо распределять работу, определять нарушение правил взаимоотношений, при участии учителя устранять возникающие конфликты.</w:t>
      </w:r>
      <w:r w:rsidR="00536F4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536F45" w:rsidRDefault="00536F45" w:rsidP="00536F45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36F45" w:rsidRDefault="00536F45" w:rsidP="00536F45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36F45" w:rsidRDefault="00536F45" w:rsidP="00536F45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36F45" w:rsidRDefault="00536F45" w:rsidP="00536F45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36F45" w:rsidRDefault="00536F45" w:rsidP="00536F45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36F45" w:rsidRDefault="00536F45" w:rsidP="00536F45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BF668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ПЛАНИРУЕМЫЕ ОБРАЗОВАТЕЛЬНЫЕ РЕЗУЛЬТАТЫ</w:t>
      </w:r>
    </w:p>
    <w:p w:rsidR="00536F45" w:rsidRDefault="00536F45" w:rsidP="00536F45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36F45" w:rsidRDefault="00536F45" w:rsidP="00536F45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36F45" w:rsidRPr="00DB6315" w:rsidRDefault="00536F45" w:rsidP="00536F45">
      <w:pPr>
        <w:tabs>
          <w:tab w:val="left" w:pos="180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DB631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Изучение предмета "Окружающий мир" в 1 классе направлено на достижение </w:t>
      </w:r>
      <w:proofErr w:type="gramStart"/>
      <w:r w:rsidRPr="00DB6315">
        <w:rPr>
          <w:rFonts w:ascii="Times New Roman" w:eastAsia="Times New Roman" w:hAnsi="Times New Roman" w:cs="Times New Roman"/>
          <w:color w:val="000000"/>
          <w:sz w:val="28"/>
          <w:szCs w:val="28"/>
        </w:rPr>
        <w:t>обучающимися</w:t>
      </w:r>
      <w:proofErr w:type="gramEnd"/>
      <w:r w:rsidRPr="00DB631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личностных, </w:t>
      </w:r>
      <w:proofErr w:type="spellStart"/>
      <w:r w:rsidRPr="00DB6315">
        <w:rPr>
          <w:rFonts w:ascii="Times New Roman" w:eastAsia="Times New Roman" w:hAnsi="Times New Roman" w:cs="Times New Roman"/>
          <w:color w:val="000000"/>
          <w:sz w:val="28"/>
          <w:szCs w:val="28"/>
        </w:rPr>
        <w:t>метапредметных</w:t>
      </w:r>
      <w:proofErr w:type="spellEnd"/>
      <w:r w:rsidRPr="00DB631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предметных результатов освоения учебного предмета.</w:t>
      </w:r>
    </w:p>
    <w:p w:rsidR="00536F45" w:rsidRPr="00DB6315" w:rsidRDefault="00536F45" w:rsidP="00536F45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DB631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ЛИЧНОСТНЫЕ РЕЗУЛЬТАТЫ</w:t>
      </w:r>
    </w:p>
    <w:p w:rsidR="00536F45" w:rsidRPr="00DB6315" w:rsidRDefault="00536F45" w:rsidP="00536F45">
      <w:pPr>
        <w:tabs>
          <w:tab w:val="left" w:pos="180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DB631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Личностные результаты изучения предмета «Окружающий мир» характеризуют готовность </w:t>
      </w:r>
      <w:proofErr w:type="gramStart"/>
      <w:r w:rsidRPr="00DB6315">
        <w:rPr>
          <w:rFonts w:ascii="Times New Roman" w:eastAsia="Times New Roman" w:hAnsi="Times New Roman" w:cs="Times New Roman"/>
          <w:color w:val="000000"/>
          <w:sz w:val="28"/>
          <w:szCs w:val="28"/>
        </w:rPr>
        <w:t>обучающихся</w:t>
      </w:r>
      <w:proofErr w:type="gramEnd"/>
      <w:r w:rsidRPr="00DB631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руководствоваться традиционными российскими социокультурными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 </w:t>
      </w:r>
      <w:r w:rsidRPr="00DB6315">
        <w:rPr>
          <w:rFonts w:ascii="Times New Roman" w:eastAsia="MS Mincho" w:hAnsi="Times New Roman" w:cs="Times New Roman"/>
          <w:sz w:val="28"/>
          <w:szCs w:val="28"/>
        </w:rPr>
        <w:br/>
      </w:r>
      <w:r w:rsidRPr="00DB6315">
        <w:rPr>
          <w:rFonts w:ascii="Times New Roman" w:eastAsia="MS Mincho" w:hAnsi="Times New Roman" w:cs="Times New Roman"/>
          <w:sz w:val="28"/>
          <w:szCs w:val="28"/>
        </w:rPr>
        <w:tab/>
      </w:r>
      <w:r>
        <w:rPr>
          <w:rFonts w:ascii="Times New Roman" w:eastAsia="MS Mincho" w:hAnsi="Times New Roman" w:cs="Times New Roman"/>
          <w:sz w:val="28"/>
          <w:szCs w:val="28"/>
        </w:rPr>
        <w:tab/>
      </w:r>
      <w:r w:rsidRPr="00DB631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Гражданско-патриотического воспитания:</w:t>
      </w:r>
    </w:p>
    <w:p w:rsidR="00536F45" w:rsidRPr="00DB6315" w:rsidRDefault="00536F45" w:rsidP="00536F45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DB631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—  становление ценностного отношения к своей Родине — России; понимание особой роли многонациональной России в современном мире; </w:t>
      </w:r>
    </w:p>
    <w:p w:rsidR="00536F45" w:rsidRPr="00DB6315" w:rsidRDefault="00536F45" w:rsidP="00536F45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DB631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—  осознание своей этнокультурной и российской гражданской идентичности, принадлежности к российскому народу, к своей национальной общности; </w:t>
      </w:r>
    </w:p>
    <w:p w:rsidR="00536F45" w:rsidRPr="00DB6315" w:rsidRDefault="00536F45" w:rsidP="00536F45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DB631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—  сопричастность к прошлому, настоящему и будущему своей страны и родного края; проявление интереса к истории и многонациональной культуре своей страны, уважения к своему и другим народам; </w:t>
      </w:r>
    </w:p>
    <w:p w:rsidR="00536F45" w:rsidRPr="00DB6315" w:rsidRDefault="00536F45" w:rsidP="00536F45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DB6315">
        <w:rPr>
          <w:rFonts w:ascii="Times New Roman" w:eastAsia="Times New Roman" w:hAnsi="Times New Roman" w:cs="Times New Roman"/>
          <w:color w:val="000000"/>
          <w:sz w:val="28"/>
          <w:szCs w:val="28"/>
        </w:rPr>
        <w:t>—  первоначальные представления о человеке как члене общества, осознание прав и ответственности человека как члена общества.</w:t>
      </w:r>
    </w:p>
    <w:p w:rsidR="00536F45" w:rsidRPr="00DB6315" w:rsidRDefault="00536F45" w:rsidP="00536F45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DB631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Духовно-нравственного воспитания:</w:t>
      </w:r>
    </w:p>
    <w:p w:rsidR="00536F45" w:rsidRPr="00DB6315" w:rsidRDefault="00536F45" w:rsidP="00536F45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DB631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—  проявление культуры общения, уважительного отношения к людям, их взглядам, признанию их индивидуальности; </w:t>
      </w:r>
    </w:p>
    <w:p w:rsidR="00536F45" w:rsidRPr="00DB6315" w:rsidRDefault="00536F45" w:rsidP="00536F45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DB631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—  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 </w:t>
      </w:r>
    </w:p>
    <w:p w:rsidR="00536F45" w:rsidRPr="00DB6315" w:rsidRDefault="00536F45" w:rsidP="00536F45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DB6315">
        <w:rPr>
          <w:rFonts w:ascii="Times New Roman" w:eastAsia="Times New Roman" w:hAnsi="Times New Roman" w:cs="Times New Roman"/>
          <w:color w:val="000000"/>
          <w:sz w:val="28"/>
          <w:szCs w:val="28"/>
        </w:rPr>
        <w:t>—  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людям.</w:t>
      </w:r>
    </w:p>
    <w:p w:rsidR="00536F45" w:rsidRPr="00DB6315" w:rsidRDefault="00536F45" w:rsidP="00536F45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DB631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Эстетического воспитания:</w:t>
      </w:r>
    </w:p>
    <w:p w:rsidR="00536F45" w:rsidRPr="00DB6315" w:rsidRDefault="00536F45" w:rsidP="00536F45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DB631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—  понимание особой роли России в развитии общемировой художественной культуры, проявление уважительного отношения, восприимчивости и интереса к разным видам искусства, традициям и творчеству своего и других народов; </w:t>
      </w:r>
    </w:p>
    <w:p w:rsidR="00536F45" w:rsidRPr="00DB6315" w:rsidRDefault="00536F45" w:rsidP="00536F45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DB6315">
        <w:rPr>
          <w:rFonts w:ascii="Times New Roman" w:eastAsia="Times New Roman" w:hAnsi="Times New Roman" w:cs="Times New Roman"/>
          <w:color w:val="000000"/>
          <w:sz w:val="28"/>
          <w:szCs w:val="28"/>
        </w:rPr>
        <w:t>—  использование полученных знаний в продуктивной и преобразующей деятельности, в разных видах художественной деятельности.</w:t>
      </w:r>
    </w:p>
    <w:p w:rsidR="00536F45" w:rsidRPr="00DB6315" w:rsidRDefault="00536F45" w:rsidP="00536F45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DB631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Физического воспитания, формирования культуры здоровья и эмоционального благополучия:</w:t>
      </w:r>
    </w:p>
    <w:p w:rsidR="00536F45" w:rsidRPr="00DB6315" w:rsidRDefault="00536F45" w:rsidP="00536F45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DB6315">
        <w:rPr>
          <w:rFonts w:ascii="Times New Roman" w:eastAsia="Times New Roman" w:hAnsi="Times New Roman" w:cs="Times New Roman"/>
          <w:color w:val="000000"/>
          <w:sz w:val="28"/>
          <w:szCs w:val="28"/>
        </w:rPr>
        <w:t>—  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DB631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информационной); </w:t>
      </w:r>
    </w:p>
    <w:p w:rsidR="00536F45" w:rsidRPr="00DB6315" w:rsidRDefault="00536F45" w:rsidP="00536F45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DB6315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—  приобретение опыта эмоционального отношения к среде обитания, бережное отношение к физическому и психическому здоровью.</w:t>
      </w:r>
    </w:p>
    <w:p w:rsidR="00536F45" w:rsidRPr="00DB6315" w:rsidRDefault="00536F45" w:rsidP="00536F45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DB631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Трудового воспитания:</w:t>
      </w:r>
    </w:p>
    <w:p w:rsidR="00536F45" w:rsidRPr="00DB6315" w:rsidRDefault="00536F45" w:rsidP="00536F45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DB6315">
        <w:rPr>
          <w:rFonts w:ascii="Times New Roman" w:eastAsia="Times New Roman" w:hAnsi="Times New Roman" w:cs="Times New Roman"/>
          <w:color w:val="000000"/>
          <w:sz w:val="28"/>
          <w:szCs w:val="28"/>
        </w:rPr>
        <w:t>—  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</w:t>
      </w:r>
    </w:p>
    <w:p w:rsidR="00536F45" w:rsidRPr="00DB6315" w:rsidRDefault="00536F45" w:rsidP="00536F45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DB631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Экологического воспитания:</w:t>
      </w:r>
    </w:p>
    <w:p w:rsidR="00536F45" w:rsidRPr="00DB6315" w:rsidRDefault="00536F45" w:rsidP="00536F45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DB6315">
        <w:rPr>
          <w:rFonts w:ascii="Times New Roman" w:eastAsia="Times New Roman" w:hAnsi="Times New Roman" w:cs="Times New Roman"/>
          <w:color w:val="000000"/>
          <w:sz w:val="28"/>
          <w:szCs w:val="28"/>
        </w:rPr>
        <w:t>—  осознание роли человека в природе и обществе, принятие экологических норм поведения, бережного отношения к природе, неприятие действий, приносящих ей вред.</w:t>
      </w:r>
    </w:p>
    <w:p w:rsidR="00536F45" w:rsidRPr="00DB6315" w:rsidRDefault="00536F45" w:rsidP="00536F45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DB631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Ценности научного познания:</w:t>
      </w:r>
    </w:p>
    <w:p w:rsidR="00536F45" w:rsidRPr="00DB6315" w:rsidRDefault="00536F45" w:rsidP="00536F45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DB631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—  ориентация в деятельности на первоначальные представления о научной картине мира; </w:t>
      </w:r>
    </w:p>
    <w:p w:rsidR="00536F45" w:rsidRPr="00DB6315" w:rsidRDefault="00536F45" w:rsidP="00536F45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DB6315">
        <w:rPr>
          <w:rFonts w:ascii="Times New Roman" w:eastAsia="Times New Roman" w:hAnsi="Times New Roman" w:cs="Times New Roman"/>
          <w:color w:val="000000"/>
          <w:sz w:val="28"/>
          <w:szCs w:val="28"/>
        </w:rPr>
        <w:t>—  осознание ценности познания, проявление познавательного интереса, активности, инициативности, любознательности и самостоятельности в обогащении своих знаний, в том числе с использованием различных информационных средств.</w:t>
      </w:r>
    </w:p>
    <w:p w:rsidR="00536F45" w:rsidRPr="00DB6315" w:rsidRDefault="00536F45" w:rsidP="00536F45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DB631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МЕТАПРЕДМЕТНЫЕ РЕЗУЛЬТАТЫ</w:t>
      </w:r>
    </w:p>
    <w:p w:rsidR="00536F45" w:rsidRDefault="00536F45" w:rsidP="00536F45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DB631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Познавательные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DB631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универсальные учебные действия: </w:t>
      </w:r>
    </w:p>
    <w:p w:rsidR="00536F45" w:rsidRPr="00DB6315" w:rsidRDefault="00536F45" w:rsidP="00536F45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DB6315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1)  Базовые логические действия:</w:t>
      </w:r>
    </w:p>
    <w:p w:rsidR="00536F45" w:rsidRPr="00DB6315" w:rsidRDefault="00536F45" w:rsidP="00536F45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DB631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—  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 </w:t>
      </w:r>
    </w:p>
    <w:p w:rsidR="00536F45" w:rsidRPr="00DB6315" w:rsidRDefault="00536F45" w:rsidP="00536F45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DB631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—  на основе наблюдений доступных объектов окружающего мира устанавливать связи и зависимости между объектами (часть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Pr="00DB631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целое; причина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Pr="00DB631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следствие; изменения во времени и в пространстве); </w:t>
      </w:r>
    </w:p>
    <w:p w:rsidR="00536F45" w:rsidRPr="00DB6315" w:rsidRDefault="00536F45" w:rsidP="00536F45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DB631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—  сравнивать объекты окружающего мира, устанавливать основания для сравнения, устанавливать аналогии; </w:t>
      </w:r>
    </w:p>
    <w:p w:rsidR="00536F45" w:rsidRPr="00DB6315" w:rsidRDefault="00536F45" w:rsidP="00536F45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DB631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—  объединять части объекта (объекты) по определённому признаку; </w:t>
      </w:r>
    </w:p>
    <w:p w:rsidR="00536F45" w:rsidRPr="00DB6315" w:rsidRDefault="00536F45" w:rsidP="00536F45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DB631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—  определять существенный признак для классификации, классифицировать предложенные объекты; </w:t>
      </w:r>
    </w:p>
    <w:p w:rsidR="00536F45" w:rsidRPr="00DB6315" w:rsidRDefault="00536F45" w:rsidP="00536F45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DB631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—  находить закономерности и противоречия в рассматриваемых фактах, данных и наблюдениях на основе предложенного алгоритма; </w:t>
      </w:r>
    </w:p>
    <w:p w:rsidR="00536F45" w:rsidRPr="00DB6315" w:rsidRDefault="00536F45" w:rsidP="00536F45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DB6315">
        <w:rPr>
          <w:rFonts w:ascii="Times New Roman" w:eastAsia="Times New Roman" w:hAnsi="Times New Roman" w:cs="Times New Roman"/>
          <w:color w:val="000000"/>
          <w:sz w:val="28"/>
          <w:szCs w:val="28"/>
        </w:rPr>
        <w:t>—  выявлять недостаток информации для решения учебной (практической) задачи на основе предложенного алгоритма</w:t>
      </w:r>
    </w:p>
    <w:p w:rsidR="00536F45" w:rsidRPr="00DB6315" w:rsidRDefault="00536F45" w:rsidP="00536F45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DB6315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2)  Базовые исследовательские действия:</w:t>
      </w:r>
    </w:p>
    <w:p w:rsidR="00536F45" w:rsidRPr="00DB6315" w:rsidRDefault="00536F45" w:rsidP="00536F45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DB631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—  проводить (по предложенному и самостоятельно составленному плану или выдвинутому предположению) наблюдения, несложные опыты; проявлять интерес к экспериментам, проводимым под руководством учителя; </w:t>
      </w:r>
    </w:p>
    <w:p w:rsidR="00536F45" w:rsidRPr="00DB6315" w:rsidRDefault="00536F45" w:rsidP="00536F45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DB631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—  определять разницу между реальным и желательным состоянием объекта (ситуации) на основе предложенных вопросов; </w:t>
      </w:r>
    </w:p>
    <w:p w:rsidR="00536F45" w:rsidRPr="00DB6315" w:rsidRDefault="00536F45" w:rsidP="00536F45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DB631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—  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 </w:t>
      </w:r>
    </w:p>
    <w:p w:rsidR="00536F45" w:rsidRPr="00DB6315" w:rsidRDefault="00536F45" w:rsidP="00536F45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DB6315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—  моделировать ситуации на основе изученного материала о связях в природе (живая и неживая природа, цепи питания; природные зоны), а также в социуме (лента времени; поведение и его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DB6315">
        <w:rPr>
          <w:rFonts w:ascii="Times New Roman" w:eastAsia="Times New Roman" w:hAnsi="Times New Roman" w:cs="Times New Roman"/>
          <w:color w:val="000000"/>
          <w:sz w:val="28"/>
          <w:szCs w:val="28"/>
        </w:rPr>
        <w:t>последствия; коллективный труд и его результаты и др.</w:t>
      </w:r>
      <w:proofErr w:type="gramStart"/>
      <w:r w:rsidRPr="00DB631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)</w:t>
      </w:r>
      <w:proofErr w:type="gramEnd"/>
      <w:r w:rsidRPr="00DB631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; </w:t>
      </w:r>
    </w:p>
    <w:p w:rsidR="00536F45" w:rsidRPr="00DB6315" w:rsidRDefault="00536F45" w:rsidP="00536F45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DB631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—  проводить по предложенному плану опыт, несложное исследование по установлению особенностей объекта изучения и связей между объектами (часть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Pr="00DB631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целое, причина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Pr="00DB631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следствие); </w:t>
      </w:r>
    </w:p>
    <w:p w:rsidR="00536F45" w:rsidRPr="00DB6315" w:rsidRDefault="00536F45" w:rsidP="00536F45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DB6315">
        <w:rPr>
          <w:rFonts w:ascii="Times New Roman" w:eastAsia="Times New Roman" w:hAnsi="Times New Roman" w:cs="Times New Roman"/>
          <w:color w:val="000000"/>
          <w:sz w:val="28"/>
          <w:szCs w:val="28"/>
        </w:rPr>
        <w:t>—  формулировать выводы и подкреплять их доказательствами на основе результатов проведённого наблюдения (опыта, измерения, исследования).</w:t>
      </w:r>
    </w:p>
    <w:p w:rsidR="00536F45" w:rsidRPr="00DB6315" w:rsidRDefault="00536F45" w:rsidP="00536F45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DB6315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3)  Работа с информацией:</w:t>
      </w:r>
    </w:p>
    <w:p w:rsidR="00536F45" w:rsidRPr="00DB6315" w:rsidRDefault="00536F45" w:rsidP="00536F45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DB631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—  использовать различные источники для поиска информации, выбирать источник получения информации с учётом учебной задачи; </w:t>
      </w:r>
    </w:p>
    <w:p w:rsidR="00536F45" w:rsidRPr="00DB6315" w:rsidRDefault="00536F45" w:rsidP="00536F45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DB631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—  согласно заданному алгоритму находить в предложенном источнике информацию, представленную в явном виде; </w:t>
      </w:r>
    </w:p>
    <w:p w:rsidR="00536F45" w:rsidRPr="00DB6315" w:rsidRDefault="00536F45" w:rsidP="00536F45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DB631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—  распознавать достоверную и недостоверную информацию самостоятельно или на основе предложенного учителем способа её проверки; </w:t>
      </w:r>
    </w:p>
    <w:p w:rsidR="00536F45" w:rsidRPr="00DB6315" w:rsidRDefault="00536F45" w:rsidP="00536F45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DB631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—  находить и использовать для решения учебных задач текстовую, графическую, аудиовизуальную информацию; </w:t>
      </w:r>
    </w:p>
    <w:p w:rsidR="00536F45" w:rsidRPr="00DB6315" w:rsidRDefault="00536F45" w:rsidP="00536F45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DB631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—  читать и интерпретировать графически представленную информацию (схему, таблицу, иллюстрацию); </w:t>
      </w:r>
    </w:p>
    <w:p w:rsidR="00536F45" w:rsidRPr="00DB6315" w:rsidRDefault="00536F45" w:rsidP="00536F45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DB631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—  соблюдать правила информационной безопасности в условиях контролируемого доступа в Интернет (с помощью учителя); </w:t>
      </w:r>
    </w:p>
    <w:p w:rsidR="00536F45" w:rsidRPr="00DB6315" w:rsidRDefault="00536F45" w:rsidP="00536F45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DB6315">
        <w:rPr>
          <w:rFonts w:ascii="Times New Roman" w:eastAsia="Times New Roman" w:hAnsi="Times New Roman" w:cs="Times New Roman"/>
          <w:color w:val="000000"/>
          <w:sz w:val="28"/>
          <w:szCs w:val="28"/>
        </w:rPr>
        <w:t>—  анализировать и создавать текстовую, видео, графическую, звуковую информацию в соответствии с учебной задачей;</w:t>
      </w:r>
    </w:p>
    <w:p w:rsidR="00536F45" w:rsidRPr="00DB6315" w:rsidRDefault="00536F45" w:rsidP="00536F45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proofErr w:type="gramStart"/>
      <w:r w:rsidRPr="00DB6315">
        <w:rPr>
          <w:rFonts w:ascii="Times New Roman" w:eastAsia="Times New Roman" w:hAnsi="Times New Roman" w:cs="Times New Roman"/>
          <w:color w:val="000000"/>
          <w:sz w:val="28"/>
          <w:szCs w:val="28"/>
        </w:rPr>
        <w:t>—  фиксировать полученные результаты в текстовой форме (отчёт, выступление, высказывание) и графическом виде (рисунок, схема, диаграмма).</w:t>
      </w:r>
      <w:proofErr w:type="gramEnd"/>
    </w:p>
    <w:p w:rsidR="00536F45" w:rsidRPr="00DB6315" w:rsidRDefault="00536F45" w:rsidP="00536F45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DB631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Коммуникативные универсальные учебные действия:</w:t>
      </w:r>
    </w:p>
    <w:p w:rsidR="00536F45" w:rsidRPr="00DB6315" w:rsidRDefault="00536F45" w:rsidP="00536F45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DB631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—  в процессе диалогов задавать вопросы, высказывать суждения, оценивать выступления участников; </w:t>
      </w:r>
    </w:p>
    <w:p w:rsidR="00536F45" w:rsidRPr="00DB6315" w:rsidRDefault="00536F45" w:rsidP="00536F45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DB631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—  признавать возможность существования разных точек зрения; корректно и аргументированно высказывать своё мнение; приводить доказательства своей правоты; </w:t>
      </w:r>
    </w:p>
    <w:p w:rsidR="00536F45" w:rsidRPr="00DB6315" w:rsidRDefault="00536F45" w:rsidP="00536F45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DB631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—  соблюдать правила ведения диалога и дискуссии; проявлять уважительное отношение к собеседнику; </w:t>
      </w:r>
    </w:p>
    <w:p w:rsidR="00536F45" w:rsidRPr="00DB6315" w:rsidRDefault="00536F45" w:rsidP="00536F45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DB631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—  использовать смысловое чтение для определения темы, главной мысли текста о природе, социальной жизни, взаимоотношениях и поступках людей; </w:t>
      </w:r>
    </w:p>
    <w:p w:rsidR="00536F45" w:rsidRPr="00DB6315" w:rsidRDefault="00536F45" w:rsidP="00536F45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DB631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—  создавать устные и письменные тексты (описание, рассуждение, повествование); </w:t>
      </w:r>
    </w:p>
    <w:p w:rsidR="00536F45" w:rsidRPr="00DB6315" w:rsidRDefault="00536F45" w:rsidP="00536F45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DB631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—  конструировать обобщения и выводы на основе полученных результатов наблюдений и опытной работы, подкреплять их доказательствами; </w:t>
      </w:r>
    </w:p>
    <w:p w:rsidR="00536F45" w:rsidRPr="00DB6315" w:rsidRDefault="00536F45" w:rsidP="00536F45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DB6315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—  находить ошибки и восстанавливать деформированный текст об изученных объектах и явлениях природы, событиях социальной жизни; </w:t>
      </w:r>
    </w:p>
    <w:p w:rsidR="00536F45" w:rsidRPr="00DB6315" w:rsidRDefault="00536F45" w:rsidP="00536F45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DB6315">
        <w:rPr>
          <w:rFonts w:ascii="Times New Roman" w:eastAsia="Times New Roman" w:hAnsi="Times New Roman" w:cs="Times New Roman"/>
          <w:color w:val="000000"/>
          <w:sz w:val="28"/>
          <w:szCs w:val="28"/>
        </w:rPr>
        <w:t>—  готовить небольшие публичные выступления с возможной презентацией (текст, рисунки, фото, плакаты и др.</w:t>
      </w:r>
      <w:proofErr w:type="gramStart"/>
      <w:r w:rsidRPr="00DB631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)</w:t>
      </w:r>
      <w:proofErr w:type="gramEnd"/>
      <w:r w:rsidRPr="00DB631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 тексту выступления.</w:t>
      </w:r>
    </w:p>
    <w:p w:rsidR="00536F45" w:rsidRDefault="00536F45" w:rsidP="00536F45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DB631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Регулятивные универсальные учебные действия: </w:t>
      </w:r>
    </w:p>
    <w:p w:rsidR="00536F45" w:rsidRPr="00DB6315" w:rsidRDefault="00536F45" w:rsidP="00536F45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DB6315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1)  Самоорганизация:</w:t>
      </w:r>
    </w:p>
    <w:p w:rsidR="00536F45" w:rsidRPr="00DB6315" w:rsidRDefault="00536F45" w:rsidP="00536F45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DB631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—  планировать самостоятельно или с небольшой помощью учителя действия по решению учебной задачи; </w:t>
      </w:r>
    </w:p>
    <w:p w:rsidR="00536F45" w:rsidRPr="00DB6315" w:rsidRDefault="00536F45" w:rsidP="00536F45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DB6315">
        <w:rPr>
          <w:rFonts w:ascii="Times New Roman" w:eastAsia="Times New Roman" w:hAnsi="Times New Roman" w:cs="Times New Roman"/>
          <w:color w:val="000000"/>
          <w:sz w:val="28"/>
          <w:szCs w:val="28"/>
        </w:rPr>
        <w:t>—  выстраивать последовательность выбранных действий и операций.</w:t>
      </w:r>
    </w:p>
    <w:p w:rsidR="00536F45" w:rsidRPr="00DB6315" w:rsidRDefault="00536F45" w:rsidP="00536F45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DB6315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2)  Самоконтроль:</w:t>
      </w:r>
    </w:p>
    <w:p w:rsidR="00536F45" w:rsidRPr="00DB6315" w:rsidRDefault="00536F45" w:rsidP="00536F45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DB631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—  осуществлять контроль процесса и результата своей деятельности; </w:t>
      </w:r>
    </w:p>
    <w:p w:rsidR="00536F45" w:rsidRPr="00DB6315" w:rsidRDefault="00536F45" w:rsidP="00536F45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DB631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—  находить ошибки в своей работе и устанавливать их причины; корректировать свои действия при необходимости (с небольшой помощью учителя); </w:t>
      </w:r>
    </w:p>
    <w:p w:rsidR="00536F45" w:rsidRPr="00DB6315" w:rsidRDefault="00536F45" w:rsidP="00536F45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DB6315">
        <w:rPr>
          <w:rFonts w:ascii="Times New Roman" w:eastAsia="Times New Roman" w:hAnsi="Times New Roman" w:cs="Times New Roman"/>
          <w:color w:val="000000"/>
          <w:sz w:val="28"/>
          <w:szCs w:val="28"/>
        </w:rPr>
        <w:t>—  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жизни.</w:t>
      </w:r>
    </w:p>
    <w:p w:rsidR="00536F45" w:rsidRPr="00DB6315" w:rsidRDefault="00536F45" w:rsidP="00536F45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DB6315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3)  Самооценка</w:t>
      </w:r>
      <w:r w:rsidRPr="00DB6315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536F45" w:rsidRPr="00DB6315" w:rsidRDefault="00536F45" w:rsidP="00536F45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DB631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—  объективно оценивать результаты своей деятельности, соотносить свою оценку с оценкой учителя; </w:t>
      </w:r>
    </w:p>
    <w:p w:rsidR="00536F45" w:rsidRPr="00DB6315" w:rsidRDefault="00536F45" w:rsidP="00536F45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DB6315">
        <w:rPr>
          <w:rFonts w:ascii="Times New Roman" w:eastAsia="Times New Roman" w:hAnsi="Times New Roman" w:cs="Times New Roman"/>
          <w:color w:val="000000"/>
          <w:sz w:val="28"/>
          <w:szCs w:val="28"/>
        </w:rPr>
        <w:t>—  оценивать целесообразность выбранных способов действия, при необходимости корректировать их.</w:t>
      </w:r>
    </w:p>
    <w:p w:rsidR="00536F45" w:rsidRPr="00DB6315" w:rsidRDefault="00536F45" w:rsidP="00536F45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DB631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Совместная деятельность:</w:t>
      </w:r>
    </w:p>
    <w:p w:rsidR="00536F45" w:rsidRPr="00DB6315" w:rsidRDefault="00536F45" w:rsidP="00536F45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DB6315">
        <w:rPr>
          <w:rFonts w:ascii="Times New Roman" w:eastAsia="Times New Roman" w:hAnsi="Times New Roman" w:cs="Times New Roman"/>
          <w:color w:val="000000"/>
          <w:sz w:val="28"/>
          <w:szCs w:val="28"/>
        </w:rPr>
        <w:t>—  понимать значение коллективной деятельности для успешного решения учебной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DB631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 </w:t>
      </w:r>
    </w:p>
    <w:p w:rsidR="00536F45" w:rsidRPr="00DB6315" w:rsidRDefault="00536F45" w:rsidP="00536F45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DB631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—  коллективно строить действия по достижению общей цели: распределять роли, договариваться, обсуждать процесс и результат совместной работы; </w:t>
      </w:r>
    </w:p>
    <w:p w:rsidR="00536F45" w:rsidRPr="00DB6315" w:rsidRDefault="00536F45" w:rsidP="00536F45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DB631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—  проявлять готовность руководить, выполнять поручения, подчиняться; </w:t>
      </w:r>
    </w:p>
    <w:p w:rsidR="00536F45" w:rsidRPr="00DB6315" w:rsidRDefault="00536F45" w:rsidP="00536F45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DB631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—  выполнять правила совместной деятельности: справедливо распределять и оценивать работу каждого участника; считаться с наличием разных мнений; не допускать  конфликтов, при их возникновении мирно разрешать без участия взрослого; </w:t>
      </w:r>
    </w:p>
    <w:p w:rsidR="00536F45" w:rsidRPr="00DB6315" w:rsidRDefault="00536F45" w:rsidP="00536F45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DB6315">
        <w:rPr>
          <w:rFonts w:ascii="Times New Roman" w:eastAsia="Times New Roman" w:hAnsi="Times New Roman" w:cs="Times New Roman"/>
          <w:color w:val="000000"/>
          <w:sz w:val="28"/>
          <w:szCs w:val="28"/>
        </w:rPr>
        <w:t>—  ответственно выполнять свою часть работы.</w:t>
      </w:r>
    </w:p>
    <w:p w:rsidR="00536F45" w:rsidRPr="00DB6315" w:rsidRDefault="00536F45" w:rsidP="00536F45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DB631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ПРЕДМЕТНЫЕ РЕЗУЛЬТАТЫ</w:t>
      </w:r>
    </w:p>
    <w:p w:rsidR="00536F45" w:rsidRPr="00DB6315" w:rsidRDefault="00536F45" w:rsidP="00536F45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DB631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 концу обучения в </w:t>
      </w:r>
      <w:r w:rsidRPr="00DB631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1 классе </w:t>
      </w:r>
      <w:proofErr w:type="gramStart"/>
      <w:r w:rsidRPr="00DB6315">
        <w:rPr>
          <w:rFonts w:ascii="Times New Roman" w:eastAsia="Times New Roman" w:hAnsi="Times New Roman" w:cs="Times New Roman"/>
          <w:color w:val="000000"/>
          <w:sz w:val="28"/>
          <w:szCs w:val="28"/>
        </w:rPr>
        <w:t>обучающийся</w:t>
      </w:r>
      <w:proofErr w:type="gramEnd"/>
      <w:r w:rsidRPr="00DB631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научится:</w:t>
      </w:r>
    </w:p>
    <w:p w:rsidR="00536F45" w:rsidRPr="00DB6315" w:rsidRDefault="00536F45" w:rsidP="00536F45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DB631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—  называть себя и членов своей семьи по фамилии, имени, отчеству, профессии членов своей семьи, домашний адрес и адрес своей школы; проявлять уважение к семейным ценностям и традициям, соблюдать правила нравственного поведения в социуме и на природе; </w:t>
      </w:r>
    </w:p>
    <w:p w:rsidR="00536F45" w:rsidRPr="00DB6315" w:rsidRDefault="00536F45" w:rsidP="00536F45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DB631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—  воспроизводить название своего населённого пункта, региона, страны; </w:t>
      </w:r>
    </w:p>
    <w:p w:rsidR="00536F45" w:rsidRPr="00DB6315" w:rsidRDefault="00536F45" w:rsidP="00536F45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DB6315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—  приводить примеры культурных объектов родного края, школьных традиций и праздников, традиций и ценностей своей семьи, профессий; </w:t>
      </w:r>
    </w:p>
    <w:p w:rsidR="00536F45" w:rsidRPr="00DB6315" w:rsidRDefault="00536F45" w:rsidP="00536F45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DB6315">
        <w:rPr>
          <w:rFonts w:ascii="Times New Roman" w:eastAsia="Times New Roman" w:hAnsi="Times New Roman" w:cs="Times New Roman"/>
          <w:color w:val="000000"/>
          <w:sz w:val="28"/>
          <w:szCs w:val="28"/>
        </w:rPr>
        <w:t>—  различать объекты живой и неживой природы, объекты, созданные человеком, и природные материалы, части растений (корень, стебель, лист, цветок, плод, семя), группы животны</w:t>
      </w:r>
      <w:proofErr w:type="gramStart"/>
      <w:r w:rsidRPr="00DB6315">
        <w:rPr>
          <w:rFonts w:ascii="Times New Roman" w:eastAsia="Times New Roman" w:hAnsi="Times New Roman" w:cs="Times New Roman"/>
          <w:color w:val="000000"/>
          <w:sz w:val="28"/>
          <w:szCs w:val="28"/>
        </w:rPr>
        <w:t>х(</w:t>
      </w:r>
      <w:proofErr w:type="gramEnd"/>
      <w:r w:rsidRPr="00DB631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насекомые, рыбы, птицы, звери); </w:t>
      </w:r>
    </w:p>
    <w:p w:rsidR="00536F45" w:rsidRPr="00DB6315" w:rsidRDefault="00536F45" w:rsidP="00536F45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DB631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—  описывать на основе опорных слов наиболее распространённые в родном крае дикорастущие и культурные растения, диких и домашних животных; сезонные явления в разные времена года; деревья, кустарники, травы; основные группы животных (насекомые, рыбы, птицы, звери); выделять их наиболее существенные признаки; </w:t>
      </w:r>
    </w:p>
    <w:p w:rsidR="00536F45" w:rsidRPr="00DB6315" w:rsidRDefault="00536F45" w:rsidP="00536F45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DB631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—  применять правила ухода за комнатными растениями и домашними животными; </w:t>
      </w:r>
    </w:p>
    <w:p w:rsidR="00536F45" w:rsidRPr="00DB6315" w:rsidRDefault="00536F45" w:rsidP="00536F45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DB631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—  проводить, соблюдая правила безопасного труда, несложные групповые и индивидуальные наблюдения (в том числе за сезонными изменениями в природе своей местности), измерения (в том числе вести счёт времени, измерять температуру воздуха) и опыты под руководством учителя; </w:t>
      </w:r>
    </w:p>
    <w:p w:rsidR="00536F45" w:rsidRPr="00DB6315" w:rsidRDefault="00536F45" w:rsidP="00536F45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DB631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—  использовать для ответов на вопросы небольшие тексты о природе и обществе; </w:t>
      </w:r>
    </w:p>
    <w:p w:rsidR="00536F45" w:rsidRPr="00DB6315" w:rsidRDefault="00536F45" w:rsidP="00536F45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DB631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—  оценивать ситуации, раскрывающие положительное и негативное отношение к природе; правила поведения в быту, в общественных местах; </w:t>
      </w:r>
    </w:p>
    <w:p w:rsidR="00536F45" w:rsidRPr="00DB6315" w:rsidRDefault="00536F45" w:rsidP="00536F45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DB631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—  соблюдать правила безопасности на учебном месте школьника; во время наблюдений и опытов; безопасно пользоваться бытовыми электроприборами; </w:t>
      </w:r>
    </w:p>
    <w:p w:rsidR="00536F45" w:rsidRPr="00DB6315" w:rsidRDefault="00536F45" w:rsidP="00536F45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DB631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—  соблюдать правила здорового питания и личной гигиены; </w:t>
      </w:r>
    </w:p>
    <w:p w:rsidR="00536F45" w:rsidRPr="00DB6315" w:rsidRDefault="00536F45" w:rsidP="00536F45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DB631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—  соблюдать правила безопасного поведения пешехода; </w:t>
      </w:r>
    </w:p>
    <w:p w:rsidR="00536F45" w:rsidRPr="00DB6315" w:rsidRDefault="00536F45" w:rsidP="00536F45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DB631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—  соблюдать правила безопасного поведения в природе; </w:t>
      </w:r>
    </w:p>
    <w:p w:rsidR="00536F45" w:rsidRPr="00DB6315" w:rsidRDefault="00536F45" w:rsidP="00536F45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DB6315">
        <w:rPr>
          <w:rFonts w:ascii="Times New Roman" w:eastAsia="Times New Roman" w:hAnsi="Times New Roman" w:cs="Times New Roman"/>
          <w:color w:val="000000"/>
          <w:sz w:val="28"/>
          <w:szCs w:val="28"/>
        </w:rPr>
        <w:t>—  с помощью взрослых (учителя, родителей) пользоваться электронным дневником и электронными ресурсами школы.</w:t>
      </w:r>
    </w:p>
    <w:p w:rsidR="00536F45" w:rsidRDefault="00536F45" w:rsidP="00536F45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36F45" w:rsidRDefault="00536F45" w:rsidP="00536F45">
      <w:pPr>
        <w:autoSpaceDE w:val="0"/>
        <w:autoSpaceDN w:val="0"/>
        <w:spacing w:after="0" w:line="240" w:lineRule="auto"/>
        <w:ind w:firstLine="709"/>
        <w:jc w:val="both"/>
      </w:pPr>
    </w:p>
    <w:p w:rsidR="006505D3" w:rsidRDefault="006505D3" w:rsidP="006505D3">
      <w:pPr>
        <w:tabs>
          <w:tab w:val="left" w:pos="2650"/>
        </w:tabs>
      </w:pPr>
    </w:p>
    <w:p w:rsidR="006505D3" w:rsidRDefault="006505D3" w:rsidP="006505D3">
      <w:pPr>
        <w:tabs>
          <w:tab w:val="left" w:pos="2650"/>
        </w:tabs>
      </w:pPr>
    </w:p>
    <w:p w:rsidR="006505D3" w:rsidRDefault="006505D3" w:rsidP="006505D3">
      <w:pPr>
        <w:tabs>
          <w:tab w:val="left" w:pos="2650"/>
        </w:tabs>
      </w:pPr>
    </w:p>
    <w:p w:rsidR="00FA0EBB" w:rsidRDefault="00FA0EBB" w:rsidP="006505D3">
      <w:pPr>
        <w:tabs>
          <w:tab w:val="left" w:pos="2650"/>
        </w:tabs>
      </w:pPr>
    </w:p>
    <w:p w:rsidR="00FA0EBB" w:rsidRDefault="00FA0EBB" w:rsidP="006505D3">
      <w:pPr>
        <w:tabs>
          <w:tab w:val="left" w:pos="2650"/>
        </w:tabs>
      </w:pPr>
    </w:p>
    <w:p w:rsidR="00FA0EBB" w:rsidRDefault="00FA0EBB" w:rsidP="006505D3">
      <w:pPr>
        <w:tabs>
          <w:tab w:val="left" w:pos="2650"/>
        </w:tabs>
      </w:pPr>
    </w:p>
    <w:p w:rsidR="00FA0EBB" w:rsidRDefault="00FA0EBB" w:rsidP="006505D3">
      <w:pPr>
        <w:tabs>
          <w:tab w:val="left" w:pos="2650"/>
        </w:tabs>
      </w:pPr>
    </w:p>
    <w:p w:rsidR="00FA0EBB" w:rsidRDefault="00FA0EBB" w:rsidP="006505D3">
      <w:pPr>
        <w:tabs>
          <w:tab w:val="left" w:pos="2650"/>
        </w:tabs>
      </w:pPr>
    </w:p>
    <w:p w:rsidR="00FA0EBB" w:rsidRDefault="00FA0EBB" w:rsidP="006505D3">
      <w:pPr>
        <w:tabs>
          <w:tab w:val="left" w:pos="2650"/>
        </w:tabs>
      </w:pPr>
    </w:p>
    <w:p w:rsidR="00FA0EBB" w:rsidRDefault="00FA0EBB" w:rsidP="006505D3">
      <w:pPr>
        <w:tabs>
          <w:tab w:val="left" w:pos="2650"/>
        </w:tabs>
      </w:pPr>
    </w:p>
    <w:p w:rsidR="00FA0EBB" w:rsidRDefault="00FA0EBB" w:rsidP="00FA0E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1D2FC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ТЕМАТИЧЕСКОЕ ПЛАНИРОВАНИЕ</w:t>
      </w:r>
    </w:p>
    <w:p w:rsidR="00FA0EBB" w:rsidRPr="001D2FC4" w:rsidRDefault="00FA0EBB" w:rsidP="00FA0E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FA0EBB" w:rsidRDefault="00FA0EBB" w:rsidP="00FA0E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1D2FC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 КЛАСС</w:t>
      </w:r>
    </w:p>
    <w:p w:rsidR="00FA0EBB" w:rsidRDefault="00FA0EBB" w:rsidP="00FA0E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tbl>
      <w:tblPr>
        <w:tblStyle w:val="a3"/>
        <w:tblW w:w="10057" w:type="dxa"/>
        <w:tblLayout w:type="fixed"/>
        <w:tblLook w:val="04A0" w:firstRow="1" w:lastRow="0" w:firstColumn="1" w:lastColumn="0" w:noHBand="0" w:noVBand="1"/>
      </w:tblPr>
      <w:tblGrid>
        <w:gridCol w:w="1809"/>
        <w:gridCol w:w="1134"/>
        <w:gridCol w:w="4846"/>
        <w:gridCol w:w="2268"/>
      </w:tblGrid>
      <w:tr w:rsidR="00FA0EBB" w:rsidRPr="000B41D2" w:rsidTr="000B41D2">
        <w:tc>
          <w:tcPr>
            <w:tcW w:w="1809" w:type="dxa"/>
          </w:tcPr>
          <w:p w:rsidR="00FA0EBB" w:rsidRPr="000B41D2" w:rsidRDefault="00FA0EBB" w:rsidP="00FE1B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B41D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Наименование разделов и тем программы</w:t>
            </w:r>
          </w:p>
        </w:tc>
        <w:tc>
          <w:tcPr>
            <w:tcW w:w="1134" w:type="dxa"/>
          </w:tcPr>
          <w:p w:rsidR="00FA0EBB" w:rsidRPr="000B41D2" w:rsidRDefault="00FA0EBB" w:rsidP="000B41D2">
            <w:pPr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B41D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>Количество</w:t>
            </w:r>
            <w:proofErr w:type="spellEnd"/>
            <w:r w:rsidRPr="000B41D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0B41D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>часов</w:t>
            </w:r>
            <w:proofErr w:type="spellEnd"/>
          </w:p>
        </w:tc>
        <w:tc>
          <w:tcPr>
            <w:tcW w:w="4846" w:type="dxa"/>
          </w:tcPr>
          <w:p w:rsidR="00FA0EBB" w:rsidRPr="000B41D2" w:rsidRDefault="00FA0EBB" w:rsidP="00FE1B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B41D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>Виды</w:t>
            </w:r>
            <w:proofErr w:type="spellEnd"/>
            <w:r w:rsidRPr="000B41D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0B41D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>деятельности</w:t>
            </w:r>
            <w:proofErr w:type="spellEnd"/>
          </w:p>
        </w:tc>
        <w:tc>
          <w:tcPr>
            <w:tcW w:w="2268" w:type="dxa"/>
          </w:tcPr>
          <w:p w:rsidR="00FA0EBB" w:rsidRPr="000B41D2" w:rsidRDefault="00FA0EBB" w:rsidP="00FE1B07">
            <w:pPr>
              <w:autoSpaceDE w:val="0"/>
              <w:autoSpaceDN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B41D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Электронные (цифровые) образовательные ресурсы</w:t>
            </w:r>
          </w:p>
        </w:tc>
      </w:tr>
      <w:tr w:rsidR="00FA0EBB" w:rsidRPr="000B41D2" w:rsidTr="000B41D2">
        <w:tc>
          <w:tcPr>
            <w:tcW w:w="1809" w:type="dxa"/>
          </w:tcPr>
          <w:p w:rsidR="00FA0EBB" w:rsidRPr="000B41D2" w:rsidRDefault="00FA0EBB" w:rsidP="00FE1B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B41D2">
              <w:rPr>
                <w:rFonts w:ascii="Times New Roman" w:hAnsi="Times New Roman" w:cs="Times New Roman"/>
                <w:sz w:val="28"/>
                <w:szCs w:val="28"/>
              </w:rPr>
              <w:t>Человек и общество</w:t>
            </w:r>
          </w:p>
        </w:tc>
        <w:tc>
          <w:tcPr>
            <w:tcW w:w="1134" w:type="dxa"/>
          </w:tcPr>
          <w:p w:rsidR="00FA0EBB" w:rsidRPr="000B41D2" w:rsidRDefault="00FA0EBB" w:rsidP="00FE1B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B41D2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4846" w:type="dxa"/>
          </w:tcPr>
          <w:p w:rsidR="00FA0EBB" w:rsidRPr="000B41D2" w:rsidRDefault="00FA0EBB" w:rsidP="00FE1B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B41D2">
              <w:rPr>
                <w:rFonts w:ascii="Times New Roman" w:hAnsi="Times New Roman" w:cs="Times New Roman"/>
                <w:sz w:val="28"/>
                <w:szCs w:val="28"/>
              </w:rPr>
              <w:t>Экскурсия по школе, знакомство с помещениями. Обсуждение ситуаций по теме, например, «Правила поведения в классе и в школе». Беседа по теме, например, «Как содержать рабочее место в порядке»</w:t>
            </w:r>
          </w:p>
          <w:p w:rsidR="00FA0EBB" w:rsidRPr="000B41D2" w:rsidRDefault="00FA0EBB" w:rsidP="00FA0E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B41D2">
              <w:rPr>
                <w:rFonts w:ascii="Times New Roman" w:hAnsi="Times New Roman" w:cs="Times New Roman"/>
                <w:sz w:val="28"/>
                <w:szCs w:val="28"/>
              </w:rPr>
              <w:t xml:space="preserve">Просмотр и  обсуждение иллюстраций, видеофрагментов и других материалов (по выбору) на темы «Москва  </w:t>
            </w:r>
            <w:r w:rsidR="000B41D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0B41D2">
              <w:rPr>
                <w:rFonts w:ascii="Times New Roman" w:hAnsi="Times New Roman" w:cs="Times New Roman"/>
                <w:sz w:val="28"/>
                <w:szCs w:val="28"/>
              </w:rPr>
              <w:t xml:space="preserve"> столица России», «Экскурсия по  Москве». </w:t>
            </w:r>
            <w:proofErr w:type="gramStart"/>
            <w:r w:rsidRPr="000B41D2">
              <w:rPr>
                <w:rFonts w:ascii="Times New Roman" w:hAnsi="Times New Roman" w:cs="Times New Roman"/>
                <w:sz w:val="28"/>
                <w:szCs w:val="28"/>
              </w:rPr>
              <w:t xml:space="preserve">Экскурсии, целевые прогулки, просмотр иллюстраций, видеофрагментов и других материалов (по  выбору) на тему «Москва  </w:t>
            </w:r>
            <w:r w:rsidR="000B41D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0B41D2">
              <w:rPr>
                <w:rFonts w:ascii="Times New Roman" w:hAnsi="Times New Roman" w:cs="Times New Roman"/>
                <w:sz w:val="28"/>
                <w:szCs w:val="28"/>
              </w:rPr>
              <w:t xml:space="preserve"> столица России», о  родном крае, труде людей.</w:t>
            </w:r>
            <w:proofErr w:type="gramEnd"/>
            <w:r w:rsidRPr="000B41D2">
              <w:rPr>
                <w:rFonts w:ascii="Times New Roman" w:hAnsi="Times New Roman" w:cs="Times New Roman"/>
                <w:sz w:val="28"/>
                <w:szCs w:val="28"/>
              </w:rPr>
              <w:t xml:space="preserve"> Рассматривание и описание изделий народных промыслов родного края и  народов России.</w:t>
            </w:r>
          </w:p>
          <w:p w:rsidR="00FA0EBB" w:rsidRPr="000B41D2" w:rsidRDefault="00FA0EBB" w:rsidP="00FA0E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B41D2">
              <w:rPr>
                <w:rFonts w:ascii="Times New Roman" w:hAnsi="Times New Roman" w:cs="Times New Roman"/>
                <w:sz w:val="28"/>
                <w:szCs w:val="28"/>
              </w:rPr>
              <w:t xml:space="preserve">Беседа по теме, например, «Правила поведения в  учреждениях культуры  </w:t>
            </w:r>
            <w:r w:rsidR="000B41D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0B41D2">
              <w:rPr>
                <w:rFonts w:ascii="Times New Roman" w:hAnsi="Times New Roman" w:cs="Times New Roman"/>
                <w:sz w:val="28"/>
                <w:szCs w:val="28"/>
              </w:rPr>
              <w:t xml:space="preserve"> в театре, музее, библиотеке»</w:t>
            </w:r>
          </w:p>
          <w:p w:rsidR="00FA0EBB" w:rsidRPr="000B41D2" w:rsidRDefault="00FA0EBB" w:rsidP="00FA0E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B41D2">
              <w:rPr>
                <w:rFonts w:ascii="Times New Roman" w:hAnsi="Times New Roman" w:cs="Times New Roman"/>
                <w:sz w:val="28"/>
                <w:szCs w:val="28"/>
              </w:rPr>
              <w:t>Работа с иллюстративным материалом: рассматривание фото, репродукций на тему «Семья». Учебный диалог по теме, например, «Что такое семья». Рассказы детей по теме, например, «Как наша семья проводит свободное время»</w:t>
            </w:r>
          </w:p>
        </w:tc>
        <w:tc>
          <w:tcPr>
            <w:tcW w:w="2268" w:type="dxa"/>
          </w:tcPr>
          <w:p w:rsidR="00FA0EBB" w:rsidRPr="000B41D2" w:rsidRDefault="00FA0EBB" w:rsidP="00FE1B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B41D2">
              <w:rPr>
                <w:rFonts w:ascii="Times New Roman" w:eastAsia="Times New Roman" w:hAnsi="Times New Roman" w:cs="Times New Roman"/>
                <w:color w:val="000000"/>
                <w:w w:val="97"/>
                <w:sz w:val="28"/>
                <w:szCs w:val="28"/>
                <w:lang w:val="en-US"/>
              </w:rPr>
              <w:t>https://uchi.ru/</w:t>
            </w:r>
          </w:p>
        </w:tc>
      </w:tr>
      <w:tr w:rsidR="00FA0EBB" w:rsidRPr="000B41D2" w:rsidTr="000B41D2">
        <w:tc>
          <w:tcPr>
            <w:tcW w:w="1809" w:type="dxa"/>
          </w:tcPr>
          <w:p w:rsidR="00FA0EBB" w:rsidRPr="000B41D2" w:rsidRDefault="00FA0EBB" w:rsidP="00FE1B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B41D2">
              <w:rPr>
                <w:rFonts w:ascii="Times New Roman" w:hAnsi="Times New Roman" w:cs="Times New Roman"/>
                <w:sz w:val="28"/>
                <w:szCs w:val="28"/>
              </w:rPr>
              <w:t>Человек и природа</w:t>
            </w:r>
          </w:p>
        </w:tc>
        <w:tc>
          <w:tcPr>
            <w:tcW w:w="1134" w:type="dxa"/>
          </w:tcPr>
          <w:p w:rsidR="00FA0EBB" w:rsidRPr="000B41D2" w:rsidRDefault="00FA0EBB" w:rsidP="00FE1B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B41D2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4846" w:type="dxa"/>
          </w:tcPr>
          <w:p w:rsidR="00FA0EBB" w:rsidRPr="000B41D2" w:rsidRDefault="00FA0EBB" w:rsidP="00FE1B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B41D2">
              <w:rPr>
                <w:rFonts w:ascii="Times New Roman" w:hAnsi="Times New Roman" w:cs="Times New Roman"/>
                <w:sz w:val="28"/>
                <w:szCs w:val="28"/>
              </w:rPr>
              <w:t xml:space="preserve">Учебный диалог по теме, например, «Почему люди должны оберегать и охранять природу». Обсуждение ситуаций по теме, например, «Правила поведения в природе». Экскурсии по теме, например, «Сезонные изменения в природе, наблюдение за  погодой». </w:t>
            </w:r>
            <w:r w:rsidRPr="000B41D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Практическая работа по теме, например, «Измеряем температуру». Работа с иллюстративным материалом: «Живая и  неживая природа»</w:t>
            </w:r>
          </w:p>
          <w:p w:rsidR="00683A13" w:rsidRDefault="00FA0EBB" w:rsidP="00FA0E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B41D2">
              <w:rPr>
                <w:rFonts w:ascii="Times New Roman" w:hAnsi="Times New Roman" w:cs="Times New Roman"/>
                <w:sz w:val="28"/>
                <w:szCs w:val="28"/>
              </w:rPr>
              <w:t xml:space="preserve">Экскурсия. Сравнение внешнего вида деревьев, кустарников, трав. Определение названия по внешнему виду дерева. </w:t>
            </w:r>
          </w:p>
          <w:p w:rsidR="00683A13" w:rsidRDefault="00FA0EBB" w:rsidP="00FA0E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B41D2">
              <w:rPr>
                <w:rFonts w:ascii="Times New Roman" w:hAnsi="Times New Roman" w:cs="Times New Roman"/>
                <w:sz w:val="28"/>
                <w:szCs w:val="28"/>
              </w:rPr>
              <w:t>Работа с иллюстративным материалом: деление растений на две группы  — дикорастущие и культурные. Учебный диалог</w:t>
            </w:r>
            <w:r w:rsidRPr="000B41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B41D2">
              <w:rPr>
                <w:rFonts w:ascii="Times New Roman" w:hAnsi="Times New Roman" w:cs="Times New Roman"/>
                <w:sz w:val="28"/>
                <w:szCs w:val="28"/>
              </w:rPr>
              <w:t xml:space="preserve">по теме, например, «Чем различаются дикорастущие и культурные растения?». </w:t>
            </w:r>
          </w:p>
          <w:p w:rsidR="00FA0EBB" w:rsidRPr="000B41D2" w:rsidRDefault="00FA0EBB" w:rsidP="00FA0E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B41D2">
              <w:rPr>
                <w:rFonts w:ascii="Times New Roman" w:hAnsi="Times New Roman" w:cs="Times New Roman"/>
                <w:sz w:val="28"/>
                <w:szCs w:val="28"/>
              </w:rPr>
              <w:t>Практическая работа по теме, например, «Найдите у  растений их части». Рассматривание и зарисовка разнообразия частей растения: разные листья, разные цветки и плоды, разные корни (по выбору). Практическая работа по теме, например, «Учимся ухаживать за  растениями уголка природы»</w:t>
            </w:r>
          </w:p>
          <w:p w:rsidR="00FA0EBB" w:rsidRPr="000B41D2" w:rsidRDefault="00FA0EBB" w:rsidP="00FA0E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B41D2">
              <w:rPr>
                <w:rFonts w:ascii="Times New Roman" w:hAnsi="Times New Roman" w:cs="Times New Roman"/>
                <w:sz w:val="28"/>
                <w:szCs w:val="28"/>
              </w:rPr>
              <w:t>Игра-соревнование по теме, например, «Кто больше назовёт насекомых (птиц, зверей…)». Наблюдения за поведением животных в естественных условиях: повадки птиц, движения зверей, условия обитаний насекомых (во время экскурсий, целевых прогулок, просмотра видеоматериалов). Логическая задача: найди ошибку в иллюстрациях  — какое животное попало в эту группу неправильно. Рассказы детей по теме, например, «Мой домашний питомец»</w:t>
            </w:r>
          </w:p>
        </w:tc>
        <w:tc>
          <w:tcPr>
            <w:tcW w:w="2268" w:type="dxa"/>
          </w:tcPr>
          <w:p w:rsidR="00FA0EBB" w:rsidRPr="000B41D2" w:rsidRDefault="00FA0EBB" w:rsidP="00FE1B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B41D2">
              <w:rPr>
                <w:rFonts w:ascii="Times New Roman" w:eastAsia="Times New Roman" w:hAnsi="Times New Roman" w:cs="Times New Roman"/>
                <w:color w:val="000000"/>
                <w:w w:val="97"/>
                <w:sz w:val="28"/>
                <w:szCs w:val="28"/>
                <w:lang w:val="en-US"/>
              </w:rPr>
              <w:lastRenderedPageBreak/>
              <w:t>https://uchi.ru/</w:t>
            </w:r>
          </w:p>
        </w:tc>
      </w:tr>
      <w:tr w:rsidR="00FA0EBB" w:rsidRPr="000B41D2" w:rsidTr="000B41D2">
        <w:tc>
          <w:tcPr>
            <w:tcW w:w="1809" w:type="dxa"/>
          </w:tcPr>
          <w:p w:rsidR="00FA0EBB" w:rsidRPr="000B41D2" w:rsidRDefault="00FA0EBB" w:rsidP="00FE1B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B41D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Правила безопасной жизни</w:t>
            </w:r>
          </w:p>
        </w:tc>
        <w:tc>
          <w:tcPr>
            <w:tcW w:w="1134" w:type="dxa"/>
          </w:tcPr>
          <w:p w:rsidR="00FA0EBB" w:rsidRPr="000B41D2" w:rsidRDefault="00FA0EBB" w:rsidP="00FE1B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B41D2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846" w:type="dxa"/>
          </w:tcPr>
          <w:p w:rsidR="00FA0EBB" w:rsidRPr="000B41D2" w:rsidRDefault="00FA0EBB" w:rsidP="00FA0E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B41D2">
              <w:rPr>
                <w:rFonts w:ascii="Times New Roman" w:hAnsi="Times New Roman" w:cs="Times New Roman"/>
                <w:sz w:val="28"/>
                <w:szCs w:val="28"/>
              </w:rPr>
              <w:t xml:space="preserve">Беседа по теме, например, «Что такое режим дня»: обсуждение режима дня первоклассника. Рассказ учителя: «Что такое правильное питание». </w:t>
            </w:r>
          </w:p>
          <w:p w:rsidR="00FA0EBB" w:rsidRPr="000B41D2" w:rsidRDefault="00FA0EBB" w:rsidP="00FA0E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B41D2">
              <w:rPr>
                <w:rFonts w:ascii="Times New Roman" w:hAnsi="Times New Roman" w:cs="Times New Roman"/>
                <w:sz w:val="28"/>
                <w:szCs w:val="28"/>
              </w:rPr>
              <w:t>Практическое занятие (при наличии условий) в кабинете</w:t>
            </w:r>
            <w:r w:rsidRPr="000B41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B41D2">
              <w:rPr>
                <w:rFonts w:ascii="Times New Roman" w:hAnsi="Times New Roman" w:cs="Times New Roman"/>
                <w:sz w:val="28"/>
                <w:szCs w:val="28"/>
              </w:rPr>
              <w:t xml:space="preserve">технологии: </w:t>
            </w:r>
            <w:r w:rsidRPr="000B41D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«Правила пользования газовой и электроплитой». Составление памятки по теме, например, «Телефоны экстренных служб». </w:t>
            </w:r>
          </w:p>
          <w:p w:rsidR="00FA0EBB" w:rsidRPr="000B41D2" w:rsidRDefault="00FA0EBB" w:rsidP="00FA0E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B41D2">
              <w:rPr>
                <w:rFonts w:ascii="Times New Roman" w:hAnsi="Times New Roman" w:cs="Times New Roman"/>
                <w:sz w:val="28"/>
                <w:szCs w:val="28"/>
              </w:rPr>
              <w:t>Дидактическая игра по теме, например, «Правила поведения на улицах и дорогах, дорожные знаки»</w:t>
            </w:r>
          </w:p>
        </w:tc>
        <w:tc>
          <w:tcPr>
            <w:tcW w:w="2268" w:type="dxa"/>
          </w:tcPr>
          <w:p w:rsidR="00FA0EBB" w:rsidRPr="000B41D2" w:rsidRDefault="00FA0EBB" w:rsidP="00FE1B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B41D2">
              <w:rPr>
                <w:rFonts w:ascii="Times New Roman" w:eastAsia="Times New Roman" w:hAnsi="Times New Roman" w:cs="Times New Roman"/>
                <w:color w:val="000000"/>
                <w:w w:val="97"/>
                <w:sz w:val="28"/>
                <w:szCs w:val="28"/>
                <w:lang w:val="en-US"/>
              </w:rPr>
              <w:lastRenderedPageBreak/>
              <w:t>https://uchi.ru/</w:t>
            </w:r>
          </w:p>
        </w:tc>
      </w:tr>
      <w:tr w:rsidR="00FA0EBB" w:rsidRPr="000B41D2" w:rsidTr="000B41D2">
        <w:tc>
          <w:tcPr>
            <w:tcW w:w="1809" w:type="dxa"/>
          </w:tcPr>
          <w:p w:rsidR="00FA0EBB" w:rsidRPr="00683A13" w:rsidRDefault="00FA0EBB" w:rsidP="00FE1B0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83A13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Итого </w:t>
            </w:r>
          </w:p>
        </w:tc>
        <w:tc>
          <w:tcPr>
            <w:tcW w:w="1134" w:type="dxa"/>
          </w:tcPr>
          <w:p w:rsidR="00FA0EBB" w:rsidRPr="00683A13" w:rsidRDefault="00FA0EBB" w:rsidP="00FE1B0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83A13">
              <w:rPr>
                <w:rFonts w:ascii="Times New Roman" w:hAnsi="Times New Roman" w:cs="Times New Roman"/>
                <w:b/>
                <w:sz w:val="28"/>
                <w:szCs w:val="28"/>
              </w:rPr>
              <w:t>66</w:t>
            </w:r>
          </w:p>
        </w:tc>
        <w:tc>
          <w:tcPr>
            <w:tcW w:w="4846" w:type="dxa"/>
          </w:tcPr>
          <w:p w:rsidR="00FA0EBB" w:rsidRPr="000B41D2" w:rsidRDefault="00FA0EBB" w:rsidP="00FE1B0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FA0EBB" w:rsidRPr="000B41D2" w:rsidRDefault="00FA0EBB" w:rsidP="00FE1B0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A0EBB" w:rsidRDefault="00FA0EBB" w:rsidP="006505D3">
      <w:pPr>
        <w:tabs>
          <w:tab w:val="left" w:pos="2650"/>
        </w:tabs>
      </w:pPr>
    </w:p>
    <w:p w:rsidR="00FA0EBB" w:rsidRPr="00FA0EBB" w:rsidRDefault="00FA0EBB" w:rsidP="00FA0EBB"/>
    <w:p w:rsidR="00FA0EBB" w:rsidRPr="00FA0EBB" w:rsidRDefault="00FA0EBB" w:rsidP="00FA0EBB"/>
    <w:p w:rsidR="00FA0EBB" w:rsidRPr="00FA0EBB" w:rsidRDefault="00FA0EBB" w:rsidP="00FA0EBB"/>
    <w:p w:rsidR="00FA0EBB" w:rsidRPr="00FA0EBB" w:rsidRDefault="00FA0EBB" w:rsidP="00FA0EBB"/>
    <w:p w:rsidR="00FA0EBB" w:rsidRPr="00FA0EBB" w:rsidRDefault="00FA0EBB" w:rsidP="00FA0EBB"/>
    <w:p w:rsidR="00FA0EBB" w:rsidRDefault="00FA0EBB" w:rsidP="00FA0EBB"/>
    <w:p w:rsidR="00FA0EBB" w:rsidRDefault="00FA0EBB" w:rsidP="00FA0EBB">
      <w:pPr>
        <w:tabs>
          <w:tab w:val="left" w:pos="1510"/>
        </w:tabs>
      </w:pPr>
      <w:r>
        <w:tab/>
      </w:r>
    </w:p>
    <w:p w:rsidR="00FA0EBB" w:rsidRDefault="00FA0EBB" w:rsidP="00FA0EBB">
      <w:pPr>
        <w:tabs>
          <w:tab w:val="left" w:pos="1510"/>
        </w:tabs>
      </w:pPr>
    </w:p>
    <w:p w:rsidR="00FA0EBB" w:rsidRDefault="00FA0EBB" w:rsidP="00FA0EBB">
      <w:pPr>
        <w:tabs>
          <w:tab w:val="left" w:pos="1510"/>
        </w:tabs>
      </w:pPr>
    </w:p>
    <w:p w:rsidR="00FA0EBB" w:rsidRDefault="00FA0EBB" w:rsidP="00FA0EBB">
      <w:pPr>
        <w:tabs>
          <w:tab w:val="left" w:pos="1510"/>
        </w:tabs>
      </w:pPr>
    </w:p>
    <w:p w:rsidR="00FA0EBB" w:rsidRDefault="00FA0EBB" w:rsidP="00FA0EBB">
      <w:pPr>
        <w:tabs>
          <w:tab w:val="left" w:pos="1510"/>
        </w:tabs>
      </w:pPr>
    </w:p>
    <w:p w:rsidR="003F3335" w:rsidRDefault="003F3335" w:rsidP="00FA0EBB">
      <w:pPr>
        <w:tabs>
          <w:tab w:val="left" w:pos="1510"/>
        </w:tabs>
      </w:pPr>
    </w:p>
    <w:p w:rsidR="003F3335" w:rsidRDefault="003F3335" w:rsidP="00FA0EBB">
      <w:pPr>
        <w:tabs>
          <w:tab w:val="left" w:pos="1510"/>
        </w:tabs>
      </w:pPr>
    </w:p>
    <w:p w:rsidR="003F3335" w:rsidRDefault="003F3335" w:rsidP="00FA0EBB">
      <w:pPr>
        <w:tabs>
          <w:tab w:val="left" w:pos="1510"/>
        </w:tabs>
      </w:pPr>
    </w:p>
    <w:p w:rsidR="003F3335" w:rsidRDefault="003F3335" w:rsidP="00FA0EBB">
      <w:pPr>
        <w:tabs>
          <w:tab w:val="left" w:pos="1510"/>
        </w:tabs>
      </w:pPr>
    </w:p>
    <w:p w:rsidR="003F3335" w:rsidRDefault="003F3335" w:rsidP="00FA0EBB">
      <w:pPr>
        <w:tabs>
          <w:tab w:val="left" w:pos="1510"/>
        </w:tabs>
      </w:pPr>
    </w:p>
    <w:p w:rsidR="003F3335" w:rsidRDefault="003F3335" w:rsidP="00FA0EBB">
      <w:pPr>
        <w:tabs>
          <w:tab w:val="left" w:pos="1510"/>
        </w:tabs>
      </w:pPr>
    </w:p>
    <w:p w:rsidR="003F3335" w:rsidRDefault="003F3335" w:rsidP="00FA0EBB">
      <w:pPr>
        <w:tabs>
          <w:tab w:val="left" w:pos="1510"/>
        </w:tabs>
      </w:pPr>
    </w:p>
    <w:p w:rsidR="003F3335" w:rsidRDefault="003F3335" w:rsidP="00FA0EBB">
      <w:pPr>
        <w:tabs>
          <w:tab w:val="left" w:pos="1510"/>
        </w:tabs>
      </w:pPr>
    </w:p>
    <w:p w:rsidR="003F3335" w:rsidRDefault="003F3335" w:rsidP="00FA0EBB">
      <w:pPr>
        <w:tabs>
          <w:tab w:val="left" w:pos="1510"/>
        </w:tabs>
      </w:pPr>
      <w:bookmarkStart w:id="0" w:name="_GoBack"/>
      <w:bookmarkEnd w:id="0"/>
    </w:p>
    <w:p w:rsidR="00FA0EBB" w:rsidRDefault="00FA0EBB" w:rsidP="00FA0EBB">
      <w:pPr>
        <w:tabs>
          <w:tab w:val="left" w:pos="1510"/>
        </w:tabs>
      </w:pPr>
    </w:p>
    <w:p w:rsidR="00FA0EBB" w:rsidRDefault="00FA0EBB" w:rsidP="00FA0EBB">
      <w:pPr>
        <w:tabs>
          <w:tab w:val="left" w:pos="1510"/>
        </w:tabs>
      </w:pPr>
    </w:p>
    <w:p w:rsidR="00FA0EBB" w:rsidRPr="00EA48D1" w:rsidRDefault="00FA0EBB" w:rsidP="00FA0EB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48D1">
        <w:rPr>
          <w:rFonts w:ascii="Times New Roman" w:hAnsi="Times New Roman" w:cs="Times New Roman"/>
          <w:b/>
          <w:sz w:val="28"/>
          <w:szCs w:val="28"/>
        </w:rPr>
        <w:lastRenderedPageBreak/>
        <w:t>ПОУРОЧНОЕ ПЛАНИРОВАНИЕ</w:t>
      </w:r>
    </w:p>
    <w:p w:rsidR="00FA0EBB" w:rsidRPr="000B41D2" w:rsidRDefault="000B41D2" w:rsidP="000B41D2">
      <w:pPr>
        <w:tabs>
          <w:tab w:val="left" w:pos="151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41D2">
        <w:rPr>
          <w:rFonts w:ascii="Times New Roman" w:hAnsi="Times New Roman" w:cs="Times New Roman"/>
          <w:b/>
          <w:sz w:val="28"/>
          <w:szCs w:val="28"/>
        </w:rPr>
        <w:t>1 КЛАСС</w:t>
      </w:r>
    </w:p>
    <w:tbl>
      <w:tblPr>
        <w:tblW w:w="10346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6"/>
        <w:gridCol w:w="8127"/>
        <w:gridCol w:w="1663"/>
      </w:tblGrid>
      <w:tr w:rsidR="00FA0EBB" w:rsidRPr="000B41D2" w:rsidTr="00FE1B07">
        <w:trPr>
          <w:trHeight w:val="320"/>
        </w:trPr>
        <w:tc>
          <w:tcPr>
            <w:tcW w:w="890" w:type="dxa"/>
          </w:tcPr>
          <w:p w:rsidR="00FA0EBB" w:rsidRPr="000B41D2" w:rsidRDefault="00FA0EBB" w:rsidP="000B41D2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0B41D2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0B41D2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п</w:t>
            </w:r>
            <w:proofErr w:type="gramEnd"/>
            <w:r w:rsidRPr="000B41D2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8127" w:type="dxa"/>
            <w:shd w:val="clear" w:color="auto" w:fill="auto"/>
            <w:noWrap/>
          </w:tcPr>
          <w:p w:rsidR="00FA0EBB" w:rsidRPr="000B41D2" w:rsidRDefault="00FA0EBB" w:rsidP="000B41D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B41D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</w:t>
            </w:r>
          </w:p>
        </w:tc>
        <w:tc>
          <w:tcPr>
            <w:tcW w:w="1329" w:type="dxa"/>
            <w:shd w:val="clear" w:color="auto" w:fill="auto"/>
            <w:noWrap/>
          </w:tcPr>
          <w:p w:rsidR="00FA0EBB" w:rsidRPr="000B41D2" w:rsidRDefault="00FA0EBB" w:rsidP="000B41D2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B41D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примечание</w:t>
            </w:r>
          </w:p>
        </w:tc>
      </w:tr>
      <w:tr w:rsidR="000B41D2" w:rsidRPr="000B41D2" w:rsidTr="00FA0EBB">
        <w:trPr>
          <w:trHeight w:val="320"/>
        </w:trPr>
        <w:tc>
          <w:tcPr>
            <w:tcW w:w="890" w:type="dxa"/>
          </w:tcPr>
          <w:p w:rsidR="000B41D2" w:rsidRPr="000B41D2" w:rsidRDefault="000B41D2" w:rsidP="000B41D2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0B41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1.</w:t>
            </w:r>
          </w:p>
        </w:tc>
        <w:tc>
          <w:tcPr>
            <w:tcW w:w="8127" w:type="dxa"/>
            <w:shd w:val="clear" w:color="auto" w:fill="auto"/>
            <w:noWrap/>
          </w:tcPr>
          <w:p w:rsidR="000B41D2" w:rsidRPr="000B41D2" w:rsidRDefault="000B41D2" w:rsidP="000B41D2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0B41D2">
              <w:rPr>
                <w:rFonts w:ascii="Times New Roman" w:eastAsia="Times New Roman" w:hAnsi="Times New Roman" w:cs="Times New Roman"/>
                <w:sz w:val="28"/>
                <w:szCs w:val="28"/>
              </w:rPr>
              <w:t>Школа. Школьные традиции и праздники. Адрес школы</w:t>
            </w:r>
          </w:p>
        </w:tc>
        <w:tc>
          <w:tcPr>
            <w:tcW w:w="1329" w:type="dxa"/>
            <w:shd w:val="clear" w:color="auto" w:fill="auto"/>
            <w:noWrap/>
            <w:hideMark/>
          </w:tcPr>
          <w:p w:rsidR="000B41D2" w:rsidRPr="000B41D2" w:rsidRDefault="000B41D2" w:rsidP="000B41D2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B41D2" w:rsidRPr="000B41D2" w:rsidTr="002D75A7">
        <w:trPr>
          <w:trHeight w:val="320"/>
        </w:trPr>
        <w:tc>
          <w:tcPr>
            <w:tcW w:w="890" w:type="dxa"/>
          </w:tcPr>
          <w:p w:rsidR="000B41D2" w:rsidRPr="000B41D2" w:rsidRDefault="000B41D2" w:rsidP="000B41D2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0B41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2.</w:t>
            </w:r>
          </w:p>
        </w:tc>
        <w:tc>
          <w:tcPr>
            <w:tcW w:w="8127" w:type="dxa"/>
            <w:shd w:val="clear" w:color="auto" w:fill="auto"/>
            <w:noWrap/>
          </w:tcPr>
          <w:p w:rsidR="000B41D2" w:rsidRPr="000B41D2" w:rsidRDefault="000B41D2" w:rsidP="000B41D2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0B41D2">
              <w:rPr>
                <w:rFonts w:ascii="Times New Roman" w:eastAsia="Times New Roman" w:hAnsi="Times New Roman" w:cs="Times New Roman"/>
                <w:sz w:val="28"/>
                <w:szCs w:val="28"/>
              </w:rPr>
              <w:t>Классный, школьный коллектив, совместная деятельность.</w:t>
            </w:r>
          </w:p>
        </w:tc>
        <w:tc>
          <w:tcPr>
            <w:tcW w:w="1329" w:type="dxa"/>
            <w:shd w:val="clear" w:color="auto" w:fill="auto"/>
            <w:noWrap/>
          </w:tcPr>
          <w:p w:rsidR="000B41D2" w:rsidRPr="000B41D2" w:rsidRDefault="000B41D2" w:rsidP="000B41D2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B41D2" w:rsidRPr="000B41D2" w:rsidTr="002D75A7">
        <w:trPr>
          <w:trHeight w:val="320"/>
        </w:trPr>
        <w:tc>
          <w:tcPr>
            <w:tcW w:w="890" w:type="dxa"/>
          </w:tcPr>
          <w:p w:rsidR="000B41D2" w:rsidRPr="000B41D2" w:rsidRDefault="000B41D2" w:rsidP="000B41D2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0B41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3.</w:t>
            </w:r>
          </w:p>
        </w:tc>
        <w:tc>
          <w:tcPr>
            <w:tcW w:w="8127" w:type="dxa"/>
            <w:shd w:val="clear" w:color="auto" w:fill="auto"/>
            <w:noWrap/>
          </w:tcPr>
          <w:p w:rsidR="000B41D2" w:rsidRPr="000B41D2" w:rsidRDefault="000B41D2" w:rsidP="000B41D2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0B41D2">
              <w:rPr>
                <w:rFonts w:ascii="Times New Roman" w:eastAsia="Times New Roman" w:hAnsi="Times New Roman" w:cs="Times New Roman"/>
                <w:sz w:val="28"/>
                <w:szCs w:val="28"/>
              </w:rPr>
              <w:t>Одноклассники, взаимоотношения между ними; ценность дружбы, взаимной помощи.</w:t>
            </w:r>
          </w:p>
        </w:tc>
        <w:tc>
          <w:tcPr>
            <w:tcW w:w="1329" w:type="dxa"/>
            <w:shd w:val="clear" w:color="auto" w:fill="auto"/>
            <w:noWrap/>
          </w:tcPr>
          <w:p w:rsidR="000B41D2" w:rsidRPr="000B41D2" w:rsidRDefault="000B41D2" w:rsidP="000B41D2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B41D2" w:rsidRPr="000B41D2" w:rsidTr="002D75A7">
        <w:trPr>
          <w:trHeight w:val="320"/>
        </w:trPr>
        <w:tc>
          <w:tcPr>
            <w:tcW w:w="890" w:type="dxa"/>
          </w:tcPr>
          <w:p w:rsidR="000B41D2" w:rsidRPr="000B41D2" w:rsidRDefault="000B41D2" w:rsidP="000B41D2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0B41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4.</w:t>
            </w:r>
          </w:p>
        </w:tc>
        <w:tc>
          <w:tcPr>
            <w:tcW w:w="8127" w:type="dxa"/>
            <w:shd w:val="clear" w:color="auto" w:fill="auto"/>
            <w:noWrap/>
          </w:tcPr>
          <w:p w:rsidR="000B41D2" w:rsidRPr="000B41D2" w:rsidRDefault="000B41D2" w:rsidP="000B41D2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0B41D2">
              <w:rPr>
                <w:rFonts w:ascii="Times New Roman" w:eastAsia="Times New Roman" w:hAnsi="Times New Roman" w:cs="Times New Roman"/>
                <w:sz w:val="28"/>
                <w:szCs w:val="28"/>
              </w:rPr>
              <w:t>Рабочее место школьника.</w:t>
            </w:r>
          </w:p>
        </w:tc>
        <w:tc>
          <w:tcPr>
            <w:tcW w:w="1329" w:type="dxa"/>
            <w:shd w:val="clear" w:color="auto" w:fill="auto"/>
            <w:noWrap/>
          </w:tcPr>
          <w:p w:rsidR="000B41D2" w:rsidRPr="000B41D2" w:rsidRDefault="000B41D2" w:rsidP="000B41D2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B41D2" w:rsidRPr="000B41D2" w:rsidTr="002D75A7">
        <w:trPr>
          <w:trHeight w:val="320"/>
        </w:trPr>
        <w:tc>
          <w:tcPr>
            <w:tcW w:w="890" w:type="dxa"/>
          </w:tcPr>
          <w:p w:rsidR="000B41D2" w:rsidRPr="000B41D2" w:rsidRDefault="000B41D2" w:rsidP="000B41D2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0B41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5.</w:t>
            </w:r>
          </w:p>
        </w:tc>
        <w:tc>
          <w:tcPr>
            <w:tcW w:w="8127" w:type="dxa"/>
            <w:shd w:val="clear" w:color="auto" w:fill="auto"/>
            <w:noWrap/>
          </w:tcPr>
          <w:p w:rsidR="000B41D2" w:rsidRPr="000B41D2" w:rsidRDefault="000B41D2" w:rsidP="000B41D2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0B41D2">
              <w:rPr>
                <w:rFonts w:ascii="Times New Roman" w:eastAsia="Times New Roman" w:hAnsi="Times New Roman" w:cs="Times New Roman"/>
                <w:sz w:val="28"/>
                <w:szCs w:val="28"/>
              </w:rPr>
              <w:t>Правила безопасной работы на учебном месте, режим труда и отдыха.</w:t>
            </w:r>
          </w:p>
        </w:tc>
        <w:tc>
          <w:tcPr>
            <w:tcW w:w="1329" w:type="dxa"/>
            <w:shd w:val="clear" w:color="auto" w:fill="auto"/>
            <w:noWrap/>
          </w:tcPr>
          <w:p w:rsidR="000B41D2" w:rsidRPr="000B41D2" w:rsidRDefault="000B41D2" w:rsidP="000B41D2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B41D2" w:rsidRPr="000B41D2" w:rsidTr="002D75A7">
        <w:trPr>
          <w:trHeight w:val="320"/>
        </w:trPr>
        <w:tc>
          <w:tcPr>
            <w:tcW w:w="890" w:type="dxa"/>
          </w:tcPr>
          <w:p w:rsidR="000B41D2" w:rsidRPr="000B41D2" w:rsidRDefault="000B41D2" w:rsidP="000B41D2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0B41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6.</w:t>
            </w:r>
          </w:p>
        </w:tc>
        <w:tc>
          <w:tcPr>
            <w:tcW w:w="8127" w:type="dxa"/>
            <w:shd w:val="clear" w:color="auto" w:fill="auto"/>
            <w:noWrap/>
          </w:tcPr>
          <w:p w:rsidR="000B41D2" w:rsidRPr="000B41D2" w:rsidRDefault="000B41D2" w:rsidP="000B41D2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0B41D2">
              <w:rPr>
                <w:rFonts w:ascii="Times New Roman" w:eastAsia="Times New Roman" w:hAnsi="Times New Roman" w:cs="Times New Roman"/>
                <w:sz w:val="28"/>
                <w:szCs w:val="28"/>
              </w:rPr>
              <w:t>Россия Москва — столица России. Символы России.</w:t>
            </w:r>
          </w:p>
        </w:tc>
        <w:tc>
          <w:tcPr>
            <w:tcW w:w="1329" w:type="dxa"/>
            <w:shd w:val="clear" w:color="auto" w:fill="auto"/>
            <w:noWrap/>
          </w:tcPr>
          <w:p w:rsidR="000B41D2" w:rsidRPr="000B41D2" w:rsidRDefault="000B41D2" w:rsidP="000B41D2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B41D2" w:rsidRPr="000B41D2" w:rsidTr="002D75A7">
        <w:trPr>
          <w:trHeight w:val="320"/>
        </w:trPr>
        <w:tc>
          <w:tcPr>
            <w:tcW w:w="890" w:type="dxa"/>
          </w:tcPr>
          <w:p w:rsidR="000B41D2" w:rsidRPr="000B41D2" w:rsidRDefault="000B41D2" w:rsidP="000B41D2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0B41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7.</w:t>
            </w:r>
          </w:p>
        </w:tc>
        <w:tc>
          <w:tcPr>
            <w:tcW w:w="8127" w:type="dxa"/>
            <w:shd w:val="clear" w:color="auto" w:fill="auto"/>
            <w:noWrap/>
          </w:tcPr>
          <w:p w:rsidR="000B41D2" w:rsidRPr="000B41D2" w:rsidRDefault="000B41D2" w:rsidP="000B41D2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0B41D2">
              <w:rPr>
                <w:rFonts w:ascii="Times New Roman" w:eastAsia="Times New Roman" w:hAnsi="Times New Roman" w:cs="Times New Roman"/>
                <w:sz w:val="28"/>
                <w:szCs w:val="28"/>
              </w:rPr>
              <w:t>Народы России.</w:t>
            </w:r>
          </w:p>
        </w:tc>
        <w:tc>
          <w:tcPr>
            <w:tcW w:w="1329" w:type="dxa"/>
            <w:shd w:val="clear" w:color="auto" w:fill="auto"/>
            <w:noWrap/>
          </w:tcPr>
          <w:p w:rsidR="000B41D2" w:rsidRPr="000B41D2" w:rsidRDefault="000B41D2" w:rsidP="000B41D2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B41D2" w:rsidRPr="000B41D2" w:rsidTr="002D75A7">
        <w:trPr>
          <w:trHeight w:val="320"/>
        </w:trPr>
        <w:tc>
          <w:tcPr>
            <w:tcW w:w="890" w:type="dxa"/>
          </w:tcPr>
          <w:p w:rsidR="000B41D2" w:rsidRPr="000B41D2" w:rsidRDefault="000B41D2" w:rsidP="000B41D2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0B41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8.</w:t>
            </w:r>
          </w:p>
        </w:tc>
        <w:tc>
          <w:tcPr>
            <w:tcW w:w="8127" w:type="dxa"/>
            <w:shd w:val="clear" w:color="auto" w:fill="auto"/>
            <w:noWrap/>
          </w:tcPr>
          <w:p w:rsidR="000B41D2" w:rsidRPr="000B41D2" w:rsidRDefault="000B41D2" w:rsidP="000B41D2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0B41D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Первоначальные сведения о родном крае. </w:t>
            </w:r>
          </w:p>
        </w:tc>
        <w:tc>
          <w:tcPr>
            <w:tcW w:w="1329" w:type="dxa"/>
            <w:shd w:val="clear" w:color="auto" w:fill="auto"/>
            <w:noWrap/>
          </w:tcPr>
          <w:p w:rsidR="000B41D2" w:rsidRPr="000B41D2" w:rsidRDefault="000B41D2" w:rsidP="000B41D2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B41D2" w:rsidRPr="000B41D2" w:rsidTr="002D75A7">
        <w:trPr>
          <w:trHeight w:val="320"/>
        </w:trPr>
        <w:tc>
          <w:tcPr>
            <w:tcW w:w="890" w:type="dxa"/>
          </w:tcPr>
          <w:p w:rsidR="000B41D2" w:rsidRPr="000B41D2" w:rsidRDefault="000B41D2" w:rsidP="000B41D2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0B41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9.</w:t>
            </w:r>
          </w:p>
        </w:tc>
        <w:tc>
          <w:tcPr>
            <w:tcW w:w="8127" w:type="dxa"/>
            <w:shd w:val="clear" w:color="auto" w:fill="auto"/>
            <w:noWrap/>
          </w:tcPr>
          <w:p w:rsidR="000B41D2" w:rsidRPr="000B41D2" w:rsidRDefault="000B41D2" w:rsidP="000B41D2">
            <w:pPr>
              <w:tabs>
                <w:tab w:val="left" w:pos="132"/>
              </w:tabs>
              <w:autoSpaceDE w:val="0"/>
              <w:autoSpaceDN w:val="0"/>
              <w:spacing w:after="0" w:line="240" w:lineRule="auto"/>
              <w:ind w:left="57" w:righ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0B41D2">
              <w:rPr>
                <w:rFonts w:ascii="Times New Roman" w:eastAsia="Times New Roman" w:hAnsi="Times New Roman" w:cs="Times New Roman"/>
                <w:sz w:val="28"/>
                <w:szCs w:val="28"/>
              </w:rPr>
              <w:t>Название своего</w:t>
            </w:r>
            <w:r w:rsidRPr="000B41D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0B41D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населённого пункта (города, села), региона.</w:t>
            </w:r>
          </w:p>
        </w:tc>
        <w:tc>
          <w:tcPr>
            <w:tcW w:w="1329" w:type="dxa"/>
            <w:shd w:val="clear" w:color="auto" w:fill="auto"/>
            <w:noWrap/>
          </w:tcPr>
          <w:p w:rsidR="000B41D2" w:rsidRPr="000B41D2" w:rsidRDefault="000B41D2" w:rsidP="000B41D2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B41D2" w:rsidRPr="000B41D2" w:rsidTr="002D75A7">
        <w:trPr>
          <w:trHeight w:val="320"/>
        </w:trPr>
        <w:tc>
          <w:tcPr>
            <w:tcW w:w="890" w:type="dxa"/>
          </w:tcPr>
          <w:p w:rsidR="000B41D2" w:rsidRPr="000B41D2" w:rsidRDefault="000B41D2" w:rsidP="000B41D2">
            <w:pPr>
              <w:autoSpaceDE w:val="0"/>
              <w:autoSpaceDN w:val="0"/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41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10.</w:t>
            </w:r>
          </w:p>
        </w:tc>
        <w:tc>
          <w:tcPr>
            <w:tcW w:w="8127" w:type="dxa"/>
            <w:shd w:val="clear" w:color="auto" w:fill="auto"/>
            <w:noWrap/>
          </w:tcPr>
          <w:p w:rsidR="000B41D2" w:rsidRPr="000B41D2" w:rsidRDefault="000B41D2" w:rsidP="000B41D2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0B41D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Культурные объекты родного края. </w:t>
            </w:r>
          </w:p>
        </w:tc>
        <w:tc>
          <w:tcPr>
            <w:tcW w:w="1329" w:type="dxa"/>
            <w:shd w:val="clear" w:color="auto" w:fill="auto"/>
            <w:noWrap/>
          </w:tcPr>
          <w:p w:rsidR="000B41D2" w:rsidRPr="000B41D2" w:rsidRDefault="000B41D2" w:rsidP="000B41D2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B41D2" w:rsidRPr="000B41D2" w:rsidTr="002D75A7">
        <w:trPr>
          <w:trHeight w:val="320"/>
        </w:trPr>
        <w:tc>
          <w:tcPr>
            <w:tcW w:w="890" w:type="dxa"/>
          </w:tcPr>
          <w:p w:rsidR="000B41D2" w:rsidRPr="000B41D2" w:rsidRDefault="000B41D2" w:rsidP="000B41D2">
            <w:pPr>
              <w:autoSpaceDE w:val="0"/>
              <w:autoSpaceDN w:val="0"/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41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11.</w:t>
            </w:r>
          </w:p>
        </w:tc>
        <w:tc>
          <w:tcPr>
            <w:tcW w:w="8127" w:type="dxa"/>
            <w:shd w:val="clear" w:color="auto" w:fill="auto"/>
            <w:noWrap/>
          </w:tcPr>
          <w:p w:rsidR="000B41D2" w:rsidRPr="000B41D2" w:rsidRDefault="000B41D2" w:rsidP="000B41D2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0B41D2">
              <w:rPr>
                <w:rFonts w:ascii="Times New Roman" w:eastAsia="Times New Roman" w:hAnsi="Times New Roman" w:cs="Times New Roman"/>
                <w:sz w:val="28"/>
                <w:szCs w:val="28"/>
              </w:rPr>
              <w:t>Труд людей. Ценность и красота рукотворного мира.</w:t>
            </w:r>
          </w:p>
        </w:tc>
        <w:tc>
          <w:tcPr>
            <w:tcW w:w="1329" w:type="dxa"/>
            <w:shd w:val="clear" w:color="auto" w:fill="auto"/>
            <w:noWrap/>
          </w:tcPr>
          <w:p w:rsidR="000B41D2" w:rsidRPr="000B41D2" w:rsidRDefault="000B41D2" w:rsidP="000B41D2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B41D2" w:rsidRPr="000B41D2" w:rsidTr="002D75A7">
        <w:trPr>
          <w:trHeight w:val="320"/>
        </w:trPr>
        <w:tc>
          <w:tcPr>
            <w:tcW w:w="890" w:type="dxa"/>
          </w:tcPr>
          <w:p w:rsidR="000B41D2" w:rsidRPr="000B41D2" w:rsidRDefault="000B41D2" w:rsidP="000B41D2">
            <w:pPr>
              <w:autoSpaceDE w:val="0"/>
              <w:autoSpaceDN w:val="0"/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41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12.</w:t>
            </w:r>
          </w:p>
        </w:tc>
        <w:tc>
          <w:tcPr>
            <w:tcW w:w="8127" w:type="dxa"/>
            <w:shd w:val="clear" w:color="auto" w:fill="auto"/>
            <w:noWrap/>
          </w:tcPr>
          <w:p w:rsidR="000B41D2" w:rsidRPr="000B41D2" w:rsidRDefault="000B41D2" w:rsidP="000B41D2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0B41D2">
              <w:rPr>
                <w:rFonts w:ascii="Times New Roman" w:eastAsia="Times New Roman" w:hAnsi="Times New Roman" w:cs="Times New Roman"/>
                <w:sz w:val="28"/>
                <w:szCs w:val="28"/>
              </w:rPr>
              <w:t>Правила поведения в социуме</w:t>
            </w:r>
          </w:p>
        </w:tc>
        <w:tc>
          <w:tcPr>
            <w:tcW w:w="1329" w:type="dxa"/>
            <w:shd w:val="clear" w:color="auto" w:fill="auto"/>
            <w:noWrap/>
          </w:tcPr>
          <w:p w:rsidR="000B41D2" w:rsidRPr="000B41D2" w:rsidRDefault="000B41D2" w:rsidP="000B41D2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B41D2" w:rsidRPr="000B41D2" w:rsidTr="002D75A7">
        <w:trPr>
          <w:trHeight w:val="320"/>
        </w:trPr>
        <w:tc>
          <w:tcPr>
            <w:tcW w:w="890" w:type="dxa"/>
          </w:tcPr>
          <w:p w:rsidR="000B41D2" w:rsidRPr="000B41D2" w:rsidRDefault="000B41D2" w:rsidP="000B41D2">
            <w:pPr>
              <w:autoSpaceDE w:val="0"/>
              <w:autoSpaceDN w:val="0"/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41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13.</w:t>
            </w:r>
          </w:p>
        </w:tc>
        <w:tc>
          <w:tcPr>
            <w:tcW w:w="8127" w:type="dxa"/>
            <w:shd w:val="clear" w:color="auto" w:fill="auto"/>
            <w:noWrap/>
          </w:tcPr>
          <w:p w:rsidR="000B41D2" w:rsidRPr="000B41D2" w:rsidRDefault="000B41D2" w:rsidP="000B41D2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0B41D2">
              <w:rPr>
                <w:rFonts w:ascii="Times New Roman" w:eastAsia="Times New Roman" w:hAnsi="Times New Roman" w:cs="Times New Roman"/>
                <w:sz w:val="28"/>
                <w:szCs w:val="28"/>
              </w:rPr>
              <w:t>Правила поведения в социуме.</w:t>
            </w:r>
          </w:p>
        </w:tc>
        <w:tc>
          <w:tcPr>
            <w:tcW w:w="1329" w:type="dxa"/>
            <w:shd w:val="clear" w:color="auto" w:fill="auto"/>
            <w:noWrap/>
          </w:tcPr>
          <w:p w:rsidR="000B41D2" w:rsidRPr="000B41D2" w:rsidRDefault="000B41D2" w:rsidP="000B41D2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B41D2" w:rsidRPr="000B41D2" w:rsidTr="002D75A7">
        <w:trPr>
          <w:trHeight w:val="320"/>
        </w:trPr>
        <w:tc>
          <w:tcPr>
            <w:tcW w:w="890" w:type="dxa"/>
          </w:tcPr>
          <w:p w:rsidR="000B41D2" w:rsidRPr="000B41D2" w:rsidRDefault="000B41D2" w:rsidP="000B41D2">
            <w:pPr>
              <w:autoSpaceDE w:val="0"/>
              <w:autoSpaceDN w:val="0"/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41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14.</w:t>
            </w:r>
          </w:p>
        </w:tc>
        <w:tc>
          <w:tcPr>
            <w:tcW w:w="8127" w:type="dxa"/>
            <w:shd w:val="clear" w:color="auto" w:fill="auto"/>
            <w:noWrap/>
          </w:tcPr>
          <w:p w:rsidR="000B41D2" w:rsidRPr="000B41D2" w:rsidRDefault="000B41D2" w:rsidP="000B41D2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0B41D2">
              <w:rPr>
                <w:rFonts w:ascii="Times New Roman" w:eastAsia="Times New Roman" w:hAnsi="Times New Roman" w:cs="Times New Roman"/>
                <w:sz w:val="28"/>
                <w:szCs w:val="28"/>
              </w:rPr>
              <w:t>Моя семья в прошлом и настоящем.</w:t>
            </w:r>
          </w:p>
        </w:tc>
        <w:tc>
          <w:tcPr>
            <w:tcW w:w="1329" w:type="dxa"/>
            <w:shd w:val="clear" w:color="auto" w:fill="auto"/>
            <w:noWrap/>
          </w:tcPr>
          <w:p w:rsidR="000B41D2" w:rsidRPr="000B41D2" w:rsidRDefault="000B41D2" w:rsidP="000B41D2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B41D2" w:rsidRPr="000B41D2" w:rsidTr="002D75A7">
        <w:trPr>
          <w:trHeight w:val="320"/>
        </w:trPr>
        <w:tc>
          <w:tcPr>
            <w:tcW w:w="890" w:type="dxa"/>
          </w:tcPr>
          <w:p w:rsidR="000B41D2" w:rsidRPr="000B41D2" w:rsidRDefault="000B41D2" w:rsidP="000B41D2">
            <w:pPr>
              <w:autoSpaceDE w:val="0"/>
              <w:autoSpaceDN w:val="0"/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41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15.</w:t>
            </w:r>
          </w:p>
        </w:tc>
        <w:tc>
          <w:tcPr>
            <w:tcW w:w="8127" w:type="dxa"/>
            <w:shd w:val="clear" w:color="auto" w:fill="auto"/>
            <w:noWrap/>
          </w:tcPr>
          <w:p w:rsidR="000B41D2" w:rsidRPr="000B41D2" w:rsidRDefault="000B41D2" w:rsidP="000B41D2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0B41D2">
              <w:rPr>
                <w:rFonts w:ascii="Times New Roman" w:eastAsia="Times New Roman" w:hAnsi="Times New Roman" w:cs="Times New Roman"/>
                <w:sz w:val="28"/>
                <w:szCs w:val="28"/>
              </w:rPr>
              <w:t>Имена и фамилии членов семьи, их профессии.</w:t>
            </w:r>
          </w:p>
        </w:tc>
        <w:tc>
          <w:tcPr>
            <w:tcW w:w="1329" w:type="dxa"/>
            <w:shd w:val="clear" w:color="auto" w:fill="auto"/>
            <w:noWrap/>
          </w:tcPr>
          <w:p w:rsidR="000B41D2" w:rsidRPr="000B41D2" w:rsidRDefault="000B41D2" w:rsidP="000B41D2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B41D2" w:rsidRPr="000B41D2" w:rsidTr="002D75A7">
        <w:trPr>
          <w:trHeight w:val="320"/>
        </w:trPr>
        <w:tc>
          <w:tcPr>
            <w:tcW w:w="890" w:type="dxa"/>
          </w:tcPr>
          <w:p w:rsidR="000B41D2" w:rsidRPr="000B41D2" w:rsidRDefault="000B41D2" w:rsidP="000B41D2">
            <w:pPr>
              <w:autoSpaceDE w:val="0"/>
              <w:autoSpaceDN w:val="0"/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41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16.</w:t>
            </w:r>
          </w:p>
        </w:tc>
        <w:tc>
          <w:tcPr>
            <w:tcW w:w="8127" w:type="dxa"/>
            <w:shd w:val="clear" w:color="auto" w:fill="auto"/>
            <w:noWrap/>
          </w:tcPr>
          <w:p w:rsidR="000B41D2" w:rsidRPr="000B41D2" w:rsidRDefault="000B41D2" w:rsidP="000B41D2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0B41D2">
              <w:rPr>
                <w:rFonts w:ascii="Times New Roman" w:eastAsia="Times New Roman" w:hAnsi="Times New Roman" w:cs="Times New Roman"/>
                <w:sz w:val="28"/>
                <w:szCs w:val="28"/>
              </w:rPr>
              <w:t>Взаимоотношения и взаимопомощь в семье.</w:t>
            </w:r>
          </w:p>
        </w:tc>
        <w:tc>
          <w:tcPr>
            <w:tcW w:w="1329" w:type="dxa"/>
            <w:shd w:val="clear" w:color="auto" w:fill="auto"/>
            <w:noWrap/>
          </w:tcPr>
          <w:p w:rsidR="000B41D2" w:rsidRPr="000B41D2" w:rsidRDefault="000B41D2" w:rsidP="000B41D2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B41D2" w:rsidRPr="000B41D2" w:rsidTr="002D75A7">
        <w:trPr>
          <w:trHeight w:val="320"/>
        </w:trPr>
        <w:tc>
          <w:tcPr>
            <w:tcW w:w="890" w:type="dxa"/>
          </w:tcPr>
          <w:p w:rsidR="000B41D2" w:rsidRPr="000B41D2" w:rsidRDefault="000B41D2" w:rsidP="000B41D2">
            <w:pPr>
              <w:autoSpaceDE w:val="0"/>
              <w:autoSpaceDN w:val="0"/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41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17.</w:t>
            </w:r>
          </w:p>
        </w:tc>
        <w:tc>
          <w:tcPr>
            <w:tcW w:w="8127" w:type="dxa"/>
            <w:shd w:val="clear" w:color="auto" w:fill="auto"/>
            <w:noWrap/>
          </w:tcPr>
          <w:p w:rsidR="000B41D2" w:rsidRPr="000B41D2" w:rsidRDefault="000B41D2" w:rsidP="000B41D2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0B41D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Совместный труд  и отдых. </w:t>
            </w:r>
          </w:p>
        </w:tc>
        <w:tc>
          <w:tcPr>
            <w:tcW w:w="1329" w:type="dxa"/>
            <w:shd w:val="clear" w:color="auto" w:fill="auto"/>
            <w:noWrap/>
          </w:tcPr>
          <w:p w:rsidR="000B41D2" w:rsidRPr="000B41D2" w:rsidRDefault="000B41D2" w:rsidP="000B41D2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B41D2" w:rsidRPr="000B41D2" w:rsidTr="002D75A7">
        <w:trPr>
          <w:trHeight w:val="320"/>
        </w:trPr>
        <w:tc>
          <w:tcPr>
            <w:tcW w:w="890" w:type="dxa"/>
          </w:tcPr>
          <w:p w:rsidR="000B41D2" w:rsidRPr="000B41D2" w:rsidRDefault="000B41D2" w:rsidP="000B41D2">
            <w:pPr>
              <w:autoSpaceDE w:val="0"/>
              <w:autoSpaceDN w:val="0"/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41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18.</w:t>
            </w:r>
          </w:p>
        </w:tc>
        <w:tc>
          <w:tcPr>
            <w:tcW w:w="8127" w:type="dxa"/>
            <w:shd w:val="clear" w:color="auto" w:fill="auto"/>
            <w:noWrap/>
          </w:tcPr>
          <w:p w:rsidR="000B41D2" w:rsidRPr="000B41D2" w:rsidRDefault="000B41D2" w:rsidP="000B41D2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0B41D2">
              <w:rPr>
                <w:rFonts w:ascii="Times New Roman" w:eastAsia="Times New Roman" w:hAnsi="Times New Roman" w:cs="Times New Roman"/>
                <w:sz w:val="28"/>
                <w:szCs w:val="28"/>
              </w:rPr>
              <w:t>Домашний адрес.</w:t>
            </w:r>
          </w:p>
        </w:tc>
        <w:tc>
          <w:tcPr>
            <w:tcW w:w="1329" w:type="dxa"/>
            <w:shd w:val="clear" w:color="auto" w:fill="auto"/>
            <w:noWrap/>
          </w:tcPr>
          <w:p w:rsidR="000B41D2" w:rsidRPr="000B41D2" w:rsidRDefault="000B41D2" w:rsidP="000B41D2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B41D2" w:rsidRPr="000B41D2" w:rsidTr="002D75A7">
        <w:trPr>
          <w:trHeight w:val="320"/>
        </w:trPr>
        <w:tc>
          <w:tcPr>
            <w:tcW w:w="890" w:type="dxa"/>
          </w:tcPr>
          <w:p w:rsidR="000B41D2" w:rsidRPr="000B41D2" w:rsidRDefault="000B41D2" w:rsidP="000B41D2">
            <w:pPr>
              <w:autoSpaceDE w:val="0"/>
              <w:autoSpaceDN w:val="0"/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41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19.</w:t>
            </w:r>
          </w:p>
        </w:tc>
        <w:tc>
          <w:tcPr>
            <w:tcW w:w="8127" w:type="dxa"/>
            <w:shd w:val="clear" w:color="auto" w:fill="auto"/>
            <w:noWrap/>
          </w:tcPr>
          <w:p w:rsidR="000B41D2" w:rsidRPr="000B41D2" w:rsidRDefault="000B41D2" w:rsidP="000B41D2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0B41D2">
              <w:rPr>
                <w:rFonts w:ascii="Times New Roman" w:eastAsia="Times New Roman" w:hAnsi="Times New Roman" w:cs="Times New Roman"/>
                <w:sz w:val="28"/>
                <w:szCs w:val="28"/>
              </w:rPr>
              <w:t>Природа-среда обитания человека. Природа и предметы, созданные человеком.</w:t>
            </w:r>
          </w:p>
        </w:tc>
        <w:tc>
          <w:tcPr>
            <w:tcW w:w="1329" w:type="dxa"/>
            <w:shd w:val="clear" w:color="auto" w:fill="auto"/>
            <w:noWrap/>
          </w:tcPr>
          <w:p w:rsidR="000B41D2" w:rsidRPr="000B41D2" w:rsidRDefault="000B41D2" w:rsidP="000B41D2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B41D2" w:rsidRPr="000B41D2" w:rsidTr="002D75A7">
        <w:trPr>
          <w:trHeight w:val="320"/>
        </w:trPr>
        <w:tc>
          <w:tcPr>
            <w:tcW w:w="890" w:type="dxa"/>
          </w:tcPr>
          <w:p w:rsidR="000B41D2" w:rsidRPr="000B41D2" w:rsidRDefault="000B41D2" w:rsidP="000B41D2">
            <w:pPr>
              <w:autoSpaceDE w:val="0"/>
              <w:autoSpaceDN w:val="0"/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41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20.</w:t>
            </w:r>
          </w:p>
        </w:tc>
        <w:tc>
          <w:tcPr>
            <w:tcW w:w="8127" w:type="dxa"/>
            <w:shd w:val="clear" w:color="auto" w:fill="auto"/>
            <w:noWrap/>
          </w:tcPr>
          <w:p w:rsidR="000B41D2" w:rsidRPr="000B41D2" w:rsidRDefault="000B41D2" w:rsidP="000B41D2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0B41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Природные материалы.</w:t>
            </w:r>
          </w:p>
        </w:tc>
        <w:tc>
          <w:tcPr>
            <w:tcW w:w="1329" w:type="dxa"/>
            <w:shd w:val="clear" w:color="auto" w:fill="auto"/>
            <w:noWrap/>
          </w:tcPr>
          <w:p w:rsidR="000B41D2" w:rsidRPr="000B41D2" w:rsidRDefault="000B41D2" w:rsidP="000B41D2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B41D2" w:rsidRPr="000B41D2" w:rsidTr="002D75A7">
        <w:trPr>
          <w:trHeight w:val="320"/>
        </w:trPr>
        <w:tc>
          <w:tcPr>
            <w:tcW w:w="890" w:type="dxa"/>
          </w:tcPr>
          <w:p w:rsidR="000B41D2" w:rsidRPr="000B41D2" w:rsidRDefault="000B41D2" w:rsidP="000B41D2">
            <w:pPr>
              <w:autoSpaceDE w:val="0"/>
              <w:autoSpaceDN w:val="0"/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41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21.</w:t>
            </w:r>
          </w:p>
        </w:tc>
        <w:tc>
          <w:tcPr>
            <w:tcW w:w="8127" w:type="dxa"/>
            <w:shd w:val="clear" w:color="auto" w:fill="auto"/>
            <w:noWrap/>
          </w:tcPr>
          <w:p w:rsidR="000B41D2" w:rsidRPr="000B41D2" w:rsidRDefault="000B41D2" w:rsidP="000B41D2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0B41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Бережное отношение к </w:t>
            </w:r>
            <w:r w:rsidRPr="000B41D2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0B41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предметам, вещам, уход за ними.</w:t>
            </w:r>
          </w:p>
        </w:tc>
        <w:tc>
          <w:tcPr>
            <w:tcW w:w="1329" w:type="dxa"/>
            <w:shd w:val="clear" w:color="auto" w:fill="auto"/>
            <w:noWrap/>
          </w:tcPr>
          <w:p w:rsidR="000B41D2" w:rsidRPr="000B41D2" w:rsidRDefault="000B41D2" w:rsidP="000B41D2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B41D2" w:rsidRPr="000B41D2" w:rsidTr="002D75A7">
        <w:trPr>
          <w:trHeight w:val="320"/>
        </w:trPr>
        <w:tc>
          <w:tcPr>
            <w:tcW w:w="890" w:type="dxa"/>
          </w:tcPr>
          <w:p w:rsidR="000B41D2" w:rsidRPr="000B41D2" w:rsidRDefault="000B41D2" w:rsidP="000B41D2">
            <w:pPr>
              <w:autoSpaceDE w:val="0"/>
              <w:autoSpaceDN w:val="0"/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41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22.</w:t>
            </w:r>
          </w:p>
        </w:tc>
        <w:tc>
          <w:tcPr>
            <w:tcW w:w="8127" w:type="dxa"/>
            <w:shd w:val="clear" w:color="auto" w:fill="auto"/>
            <w:noWrap/>
          </w:tcPr>
          <w:p w:rsidR="000B41D2" w:rsidRPr="000B41D2" w:rsidRDefault="000B41D2" w:rsidP="000B41D2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0B41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Неживая и живая природа.</w:t>
            </w:r>
          </w:p>
        </w:tc>
        <w:tc>
          <w:tcPr>
            <w:tcW w:w="1329" w:type="dxa"/>
            <w:shd w:val="clear" w:color="auto" w:fill="auto"/>
            <w:noWrap/>
          </w:tcPr>
          <w:p w:rsidR="000B41D2" w:rsidRPr="000B41D2" w:rsidRDefault="000B41D2" w:rsidP="000B41D2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B41D2" w:rsidRPr="000B41D2" w:rsidTr="002D75A7">
        <w:trPr>
          <w:trHeight w:val="320"/>
        </w:trPr>
        <w:tc>
          <w:tcPr>
            <w:tcW w:w="890" w:type="dxa"/>
          </w:tcPr>
          <w:p w:rsidR="000B41D2" w:rsidRPr="000B41D2" w:rsidRDefault="000B41D2" w:rsidP="000B41D2">
            <w:pPr>
              <w:autoSpaceDE w:val="0"/>
              <w:autoSpaceDN w:val="0"/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41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23.</w:t>
            </w:r>
          </w:p>
        </w:tc>
        <w:tc>
          <w:tcPr>
            <w:tcW w:w="8127" w:type="dxa"/>
            <w:shd w:val="clear" w:color="auto" w:fill="auto"/>
            <w:noWrap/>
          </w:tcPr>
          <w:p w:rsidR="000B41D2" w:rsidRPr="000B41D2" w:rsidRDefault="000B41D2" w:rsidP="000B41D2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0B41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Неживая и живая природа.</w:t>
            </w:r>
          </w:p>
        </w:tc>
        <w:tc>
          <w:tcPr>
            <w:tcW w:w="1329" w:type="dxa"/>
            <w:shd w:val="clear" w:color="auto" w:fill="auto"/>
            <w:noWrap/>
          </w:tcPr>
          <w:p w:rsidR="000B41D2" w:rsidRPr="000B41D2" w:rsidRDefault="000B41D2" w:rsidP="000B41D2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B41D2" w:rsidRPr="000B41D2" w:rsidTr="002D75A7">
        <w:trPr>
          <w:trHeight w:val="320"/>
        </w:trPr>
        <w:tc>
          <w:tcPr>
            <w:tcW w:w="890" w:type="dxa"/>
          </w:tcPr>
          <w:p w:rsidR="000B41D2" w:rsidRPr="000B41D2" w:rsidRDefault="000B41D2" w:rsidP="000B41D2">
            <w:pPr>
              <w:autoSpaceDE w:val="0"/>
              <w:autoSpaceDN w:val="0"/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41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24.</w:t>
            </w:r>
          </w:p>
        </w:tc>
        <w:tc>
          <w:tcPr>
            <w:tcW w:w="8127" w:type="dxa"/>
            <w:shd w:val="clear" w:color="auto" w:fill="auto"/>
            <w:noWrap/>
          </w:tcPr>
          <w:p w:rsidR="000B41D2" w:rsidRPr="000B41D2" w:rsidRDefault="000B41D2" w:rsidP="000B41D2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0B41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Погода и ее составляющие.</w:t>
            </w:r>
          </w:p>
        </w:tc>
        <w:tc>
          <w:tcPr>
            <w:tcW w:w="1329" w:type="dxa"/>
            <w:shd w:val="clear" w:color="auto" w:fill="auto"/>
            <w:noWrap/>
          </w:tcPr>
          <w:p w:rsidR="000B41D2" w:rsidRPr="000B41D2" w:rsidRDefault="000B41D2" w:rsidP="000B41D2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B41D2" w:rsidRPr="000B41D2" w:rsidTr="002D75A7">
        <w:trPr>
          <w:trHeight w:val="320"/>
        </w:trPr>
        <w:tc>
          <w:tcPr>
            <w:tcW w:w="890" w:type="dxa"/>
          </w:tcPr>
          <w:p w:rsidR="000B41D2" w:rsidRPr="000B41D2" w:rsidRDefault="000B41D2" w:rsidP="000B41D2">
            <w:pPr>
              <w:autoSpaceDE w:val="0"/>
              <w:autoSpaceDN w:val="0"/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41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25.</w:t>
            </w:r>
          </w:p>
        </w:tc>
        <w:tc>
          <w:tcPr>
            <w:tcW w:w="8127" w:type="dxa"/>
            <w:shd w:val="clear" w:color="auto" w:fill="auto"/>
            <w:noWrap/>
          </w:tcPr>
          <w:p w:rsidR="000B41D2" w:rsidRPr="000B41D2" w:rsidRDefault="000B41D2" w:rsidP="000B41D2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0B41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Термометр. Определение температуры воздуха по термометру.</w:t>
            </w:r>
          </w:p>
        </w:tc>
        <w:tc>
          <w:tcPr>
            <w:tcW w:w="1329" w:type="dxa"/>
            <w:shd w:val="clear" w:color="auto" w:fill="auto"/>
            <w:noWrap/>
          </w:tcPr>
          <w:p w:rsidR="000B41D2" w:rsidRPr="000B41D2" w:rsidRDefault="000B41D2" w:rsidP="000B41D2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B41D2" w:rsidRPr="000B41D2" w:rsidTr="002D75A7">
        <w:trPr>
          <w:trHeight w:val="320"/>
        </w:trPr>
        <w:tc>
          <w:tcPr>
            <w:tcW w:w="890" w:type="dxa"/>
          </w:tcPr>
          <w:p w:rsidR="000B41D2" w:rsidRPr="000B41D2" w:rsidRDefault="000B41D2" w:rsidP="000B41D2">
            <w:pPr>
              <w:autoSpaceDE w:val="0"/>
              <w:autoSpaceDN w:val="0"/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41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26.</w:t>
            </w:r>
          </w:p>
        </w:tc>
        <w:tc>
          <w:tcPr>
            <w:tcW w:w="8127" w:type="dxa"/>
            <w:shd w:val="clear" w:color="auto" w:fill="auto"/>
            <w:noWrap/>
          </w:tcPr>
          <w:p w:rsidR="000B41D2" w:rsidRPr="000B41D2" w:rsidRDefault="000B41D2" w:rsidP="000B41D2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0B41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Наблюдение за погодой своего края.</w:t>
            </w:r>
          </w:p>
        </w:tc>
        <w:tc>
          <w:tcPr>
            <w:tcW w:w="1329" w:type="dxa"/>
            <w:shd w:val="clear" w:color="auto" w:fill="auto"/>
            <w:noWrap/>
          </w:tcPr>
          <w:p w:rsidR="000B41D2" w:rsidRPr="000B41D2" w:rsidRDefault="000B41D2" w:rsidP="000B41D2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B41D2" w:rsidRPr="000B41D2" w:rsidTr="002D75A7">
        <w:trPr>
          <w:trHeight w:val="320"/>
        </w:trPr>
        <w:tc>
          <w:tcPr>
            <w:tcW w:w="890" w:type="dxa"/>
          </w:tcPr>
          <w:p w:rsidR="000B41D2" w:rsidRPr="000B41D2" w:rsidRDefault="000B41D2" w:rsidP="000B41D2">
            <w:pPr>
              <w:autoSpaceDE w:val="0"/>
              <w:autoSpaceDN w:val="0"/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41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27.</w:t>
            </w:r>
          </w:p>
        </w:tc>
        <w:tc>
          <w:tcPr>
            <w:tcW w:w="8127" w:type="dxa"/>
            <w:shd w:val="clear" w:color="auto" w:fill="auto"/>
            <w:noWrap/>
          </w:tcPr>
          <w:p w:rsidR="000B41D2" w:rsidRPr="000B41D2" w:rsidRDefault="000B41D2" w:rsidP="000B41D2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0B41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Сезонные изменения в природе.</w:t>
            </w:r>
          </w:p>
        </w:tc>
        <w:tc>
          <w:tcPr>
            <w:tcW w:w="1329" w:type="dxa"/>
            <w:shd w:val="clear" w:color="auto" w:fill="auto"/>
            <w:noWrap/>
          </w:tcPr>
          <w:p w:rsidR="000B41D2" w:rsidRPr="000B41D2" w:rsidRDefault="000B41D2" w:rsidP="000B41D2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B41D2" w:rsidRPr="000B41D2" w:rsidTr="002D75A7">
        <w:trPr>
          <w:trHeight w:val="320"/>
        </w:trPr>
        <w:tc>
          <w:tcPr>
            <w:tcW w:w="890" w:type="dxa"/>
          </w:tcPr>
          <w:p w:rsidR="000B41D2" w:rsidRPr="000B41D2" w:rsidRDefault="000B41D2" w:rsidP="000B41D2">
            <w:pPr>
              <w:autoSpaceDE w:val="0"/>
              <w:autoSpaceDN w:val="0"/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41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28.</w:t>
            </w:r>
          </w:p>
        </w:tc>
        <w:tc>
          <w:tcPr>
            <w:tcW w:w="8127" w:type="dxa"/>
            <w:shd w:val="clear" w:color="auto" w:fill="auto"/>
            <w:noWrap/>
          </w:tcPr>
          <w:p w:rsidR="000B41D2" w:rsidRPr="000B41D2" w:rsidRDefault="000B41D2" w:rsidP="000B41D2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0B41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Взаимосвязи между человеком и природой</w:t>
            </w:r>
          </w:p>
        </w:tc>
        <w:tc>
          <w:tcPr>
            <w:tcW w:w="1329" w:type="dxa"/>
            <w:shd w:val="clear" w:color="auto" w:fill="auto"/>
            <w:noWrap/>
          </w:tcPr>
          <w:p w:rsidR="000B41D2" w:rsidRPr="000B41D2" w:rsidRDefault="000B41D2" w:rsidP="000B41D2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B41D2" w:rsidRPr="000B41D2" w:rsidTr="002D75A7">
        <w:trPr>
          <w:trHeight w:val="320"/>
        </w:trPr>
        <w:tc>
          <w:tcPr>
            <w:tcW w:w="890" w:type="dxa"/>
          </w:tcPr>
          <w:p w:rsidR="000B41D2" w:rsidRPr="000B41D2" w:rsidRDefault="000B41D2" w:rsidP="000B41D2">
            <w:pPr>
              <w:autoSpaceDE w:val="0"/>
              <w:autoSpaceDN w:val="0"/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41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29.</w:t>
            </w:r>
          </w:p>
        </w:tc>
        <w:tc>
          <w:tcPr>
            <w:tcW w:w="8127" w:type="dxa"/>
            <w:shd w:val="clear" w:color="auto" w:fill="auto"/>
            <w:noWrap/>
          </w:tcPr>
          <w:p w:rsidR="000B41D2" w:rsidRPr="000B41D2" w:rsidRDefault="000B41D2" w:rsidP="000B41D2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0B41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Правила нравственного и безопасного поведения в природе.</w:t>
            </w:r>
          </w:p>
        </w:tc>
        <w:tc>
          <w:tcPr>
            <w:tcW w:w="1329" w:type="dxa"/>
            <w:shd w:val="clear" w:color="auto" w:fill="auto"/>
            <w:noWrap/>
          </w:tcPr>
          <w:p w:rsidR="000B41D2" w:rsidRPr="000B41D2" w:rsidRDefault="000B41D2" w:rsidP="000B41D2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B41D2" w:rsidRPr="000B41D2" w:rsidTr="002D75A7">
        <w:trPr>
          <w:trHeight w:val="320"/>
        </w:trPr>
        <w:tc>
          <w:tcPr>
            <w:tcW w:w="890" w:type="dxa"/>
          </w:tcPr>
          <w:p w:rsidR="000B41D2" w:rsidRPr="000B41D2" w:rsidRDefault="000B41D2" w:rsidP="000B41D2">
            <w:pPr>
              <w:autoSpaceDE w:val="0"/>
              <w:autoSpaceDN w:val="0"/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41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30.</w:t>
            </w:r>
          </w:p>
        </w:tc>
        <w:tc>
          <w:tcPr>
            <w:tcW w:w="8127" w:type="dxa"/>
            <w:shd w:val="clear" w:color="auto" w:fill="auto"/>
            <w:noWrap/>
          </w:tcPr>
          <w:p w:rsidR="000B41D2" w:rsidRPr="000B41D2" w:rsidRDefault="000B41D2" w:rsidP="000B41D2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0B41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Растения ближайшего окружения (узнавание, называние, краткое </w:t>
            </w:r>
            <w:r w:rsidRPr="000B41D2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0B41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описание).</w:t>
            </w:r>
          </w:p>
        </w:tc>
        <w:tc>
          <w:tcPr>
            <w:tcW w:w="1329" w:type="dxa"/>
            <w:shd w:val="clear" w:color="auto" w:fill="auto"/>
            <w:noWrap/>
          </w:tcPr>
          <w:p w:rsidR="000B41D2" w:rsidRPr="000B41D2" w:rsidRDefault="000B41D2" w:rsidP="000B41D2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B41D2" w:rsidRPr="000B41D2" w:rsidTr="002D75A7">
        <w:trPr>
          <w:trHeight w:val="320"/>
        </w:trPr>
        <w:tc>
          <w:tcPr>
            <w:tcW w:w="890" w:type="dxa"/>
          </w:tcPr>
          <w:p w:rsidR="000B41D2" w:rsidRPr="000B41D2" w:rsidRDefault="000B41D2" w:rsidP="000B41D2">
            <w:pPr>
              <w:autoSpaceDE w:val="0"/>
              <w:autoSpaceDN w:val="0"/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41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31.</w:t>
            </w:r>
          </w:p>
        </w:tc>
        <w:tc>
          <w:tcPr>
            <w:tcW w:w="8127" w:type="dxa"/>
            <w:shd w:val="clear" w:color="auto" w:fill="auto"/>
            <w:noWrap/>
          </w:tcPr>
          <w:p w:rsidR="000B41D2" w:rsidRPr="000B41D2" w:rsidRDefault="000B41D2" w:rsidP="000B41D2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0B41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Растения ближайшего окружения. Травы.</w:t>
            </w:r>
          </w:p>
        </w:tc>
        <w:tc>
          <w:tcPr>
            <w:tcW w:w="1329" w:type="dxa"/>
            <w:shd w:val="clear" w:color="auto" w:fill="auto"/>
            <w:noWrap/>
          </w:tcPr>
          <w:p w:rsidR="000B41D2" w:rsidRPr="000B41D2" w:rsidRDefault="000B41D2" w:rsidP="000B41D2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B41D2" w:rsidRPr="000B41D2" w:rsidTr="002D75A7">
        <w:trPr>
          <w:trHeight w:val="320"/>
        </w:trPr>
        <w:tc>
          <w:tcPr>
            <w:tcW w:w="890" w:type="dxa"/>
          </w:tcPr>
          <w:p w:rsidR="000B41D2" w:rsidRPr="000B41D2" w:rsidRDefault="000B41D2" w:rsidP="000B41D2">
            <w:pPr>
              <w:autoSpaceDE w:val="0"/>
              <w:autoSpaceDN w:val="0"/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41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32.</w:t>
            </w:r>
          </w:p>
        </w:tc>
        <w:tc>
          <w:tcPr>
            <w:tcW w:w="8127" w:type="dxa"/>
            <w:shd w:val="clear" w:color="auto" w:fill="auto"/>
            <w:noWrap/>
          </w:tcPr>
          <w:p w:rsidR="000B41D2" w:rsidRPr="000B41D2" w:rsidRDefault="000B41D2" w:rsidP="000B41D2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0B41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Растения ближайшего окружения. Кустарники.</w:t>
            </w:r>
          </w:p>
        </w:tc>
        <w:tc>
          <w:tcPr>
            <w:tcW w:w="1329" w:type="dxa"/>
            <w:shd w:val="clear" w:color="auto" w:fill="auto"/>
            <w:noWrap/>
          </w:tcPr>
          <w:p w:rsidR="000B41D2" w:rsidRPr="000B41D2" w:rsidRDefault="000B41D2" w:rsidP="000B41D2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B41D2" w:rsidRPr="000B41D2" w:rsidTr="002D75A7">
        <w:trPr>
          <w:trHeight w:val="320"/>
        </w:trPr>
        <w:tc>
          <w:tcPr>
            <w:tcW w:w="890" w:type="dxa"/>
          </w:tcPr>
          <w:p w:rsidR="000B41D2" w:rsidRPr="000B41D2" w:rsidRDefault="000B41D2" w:rsidP="000B41D2">
            <w:pPr>
              <w:autoSpaceDE w:val="0"/>
              <w:autoSpaceDN w:val="0"/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41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33.</w:t>
            </w:r>
          </w:p>
        </w:tc>
        <w:tc>
          <w:tcPr>
            <w:tcW w:w="8127" w:type="dxa"/>
            <w:shd w:val="clear" w:color="auto" w:fill="auto"/>
            <w:noWrap/>
          </w:tcPr>
          <w:p w:rsidR="000B41D2" w:rsidRPr="000B41D2" w:rsidRDefault="000B41D2" w:rsidP="000B41D2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0B41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Растения ближайшего окружения. Деревья.</w:t>
            </w:r>
          </w:p>
        </w:tc>
        <w:tc>
          <w:tcPr>
            <w:tcW w:w="1329" w:type="dxa"/>
            <w:shd w:val="clear" w:color="auto" w:fill="auto"/>
            <w:noWrap/>
          </w:tcPr>
          <w:p w:rsidR="000B41D2" w:rsidRPr="000B41D2" w:rsidRDefault="000B41D2" w:rsidP="000B41D2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B41D2" w:rsidRPr="000B41D2" w:rsidTr="002D75A7">
        <w:trPr>
          <w:trHeight w:val="320"/>
        </w:trPr>
        <w:tc>
          <w:tcPr>
            <w:tcW w:w="890" w:type="dxa"/>
          </w:tcPr>
          <w:p w:rsidR="000B41D2" w:rsidRPr="000B41D2" w:rsidRDefault="000B41D2" w:rsidP="000B41D2">
            <w:pPr>
              <w:autoSpaceDE w:val="0"/>
              <w:autoSpaceDN w:val="0"/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41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34.</w:t>
            </w:r>
          </w:p>
        </w:tc>
        <w:tc>
          <w:tcPr>
            <w:tcW w:w="8127" w:type="dxa"/>
            <w:shd w:val="clear" w:color="auto" w:fill="auto"/>
            <w:noWrap/>
          </w:tcPr>
          <w:p w:rsidR="000B41D2" w:rsidRPr="000B41D2" w:rsidRDefault="000B41D2" w:rsidP="000B41D2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0B41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Лиственные и хвойные растения. </w:t>
            </w:r>
          </w:p>
        </w:tc>
        <w:tc>
          <w:tcPr>
            <w:tcW w:w="1329" w:type="dxa"/>
            <w:shd w:val="clear" w:color="auto" w:fill="auto"/>
            <w:noWrap/>
          </w:tcPr>
          <w:p w:rsidR="000B41D2" w:rsidRPr="000B41D2" w:rsidRDefault="000B41D2" w:rsidP="000B41D2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B41D2" w:rsidRPr="000B41D2" w:rsidTr="002D75A7">
        <w:trPr>
          <w:trHeight w:val="320"/>
        </w:trPr>
        <w:tc>
          <w:tcPr>
            <w:tcW w:w="890" w:type="dxa"/>
          </w:tcPr>
          <w:p w:rsidR="000B41D2" w:rsidRPr="000B41D2" w:rsidRDefault="000B41D2" w:rsidP="000B41D2">
            <w:pPr>
              <w:autoSpaceDE w:val="0"/>
              <w:autoSpaceDN w:val="0"/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41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35.</w:t>
            </w:r>
          </w:p>
        </w:tc>
        <w:tc>
          <w:tcPr>
            <w:tcW w:w="8127" w:type="dxa"/>
            <w:shd w:val="clear" w:color="auto" w:fill="auto"/>
            <w:noWrap/>
          </w:tcPr>
          <w:p w:rsidR="000B41D2" w:rsidRPr="000B41D2" w:rsidRDefault="000B41D2" w:rsidP="000B41D2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0B41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Лиственные и хвойные растения. </w:t>
            </w:r>
          </w:p>
        </w:tc>
        <w:tc>
          <w:tcPr>
            <w:tcW w:w="1329" w:type="dxa"/>
            <w:shd w:val="clear" w:color="auto" w:fill="auto"/>
            <w:noWrap/>
          </w:tcPr>
          <w:p w:rsidR="000B41D2" w:rsidRPr="000B41D2" w:rsidRDefault="000B41D2" w:rsidP="000B41D2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B41D2" w:rsidRPr="000B41D2" w:rsidTr="002D75A7">
        <w:trPr>
          <w:trHeight w:val="320"/>
        </w:trPr>
        <w:tc>
          <w:tcPr>
            <w:tcW w:w="890" w:type="dxa"/>
          </w:tcPr>
          <w:p w:rsidR="000B41D2" w:rsidRPr="000B41D2" w:rsidRDefault="000B41D2" w:rsidP="000B41D2">
            <w:pPr>
              <w:autoSpaceDE w:val="0"/>
              <w:autoSpaceDN w:val="0"/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41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36.</w:t>
            </w:r>
          </w:p>
        </w:tc>
        <w:tc>
          <w:tcPr>
            <w:tcW w:w="8127" w:type="dxa"/>
            <w:shd w:val="clear" w:color="auto" w:fill="auto"/>
            <w:noWrap/>
          </w:tcPr>
          <w:p w:rsidR="000B41D2" w:rsidRPr="000B41D2" w:rsidRDefault="000B41D2" w:rsidP="000B41D2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0B41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Дикорастущие и культурные растения.</w:t>
            </w:r>
          </w:p>
        </w:tc>
        <w:tc>
          <w:tcPr>
            <w:tcW w:w="1329" w:type="dxa"/>
            <w:shd w:val="clear" w:color="auto" w:fill="auto"/>
            <w:noWrap/>
          </w:tcPr>
          <w:p w:rsidR="000B41D2" w:rsidRPr="000B41D2" w:rsidRDefault="000B41D2" w:rsidP="000B41D2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B41D2" w:rsidRPr="000B41D2" w:rsidTr="002D75A7">
        <w:trPr>
          <w:trHeight w:val="320"/>
        </w:trPr>
        <w:tc>
          <w:tcPr>
            <w:tcW w:w="890" w:type="dxa"/>
          </w:tcPr>
          <w:p w:rsidR="000B41D2" w:rsidRPr="000B41D2" w:rsidRDefault="000B41D2" w:rsidP="000B41D2">
            <w:pPr>
              <w:autoSpaceDE w:val="0"/>
              <w:autoSpaceDN w:val="0"/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41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37.</w:t>
            </w:r>
          </w:p>
        </w:tc>
        <w:tc>
          <w:tcPr>
            <w:tcW w:w="8127" w:type="dxa"/>
            <w:shd w:val="clear" w:color="auto" w:fill="auto"/>
            <w:noWrap/>
          </w:tcPr>
          <w:p w:rsidR="000B41D2" w:rsidRPr="000B41D2" w:rsidRDefault="000B41D2" w:rsidP="000B41D2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0B41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Дикорастущие и культурные растения.</w:t>
            </w:r>
          </w:p>
        </w:tc>
        <w:tc>
          <w:tcPr>
            <w:tcW w:w="1329" w:type="dxa"/>
            <w:shd w:val="clear" w:color="auto" w:fill="auto"/>
            <w:noWrap/>
          </w:tcPr>
          <w:p w:rsidR="000B41D2" w:rsidRPr="000B41D2" w:rsidRDefault="000B41D2" w:rsidP="000B41D2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B41D2" w:rsidRPr="000B41D2" w:rsidTr="002D75A7">
        <w:trPr>
          <w:trHeight w:val="320"/>
        </w:trPr>
        <w:tc>
          <w:tcPr>
            <w:tcW w:w="890" w:type="dxa"/>
          </w:tcPr>
          <w:p w:rsidR="000B41D2" w:rsidRPr="000B41D2" w:rsidRDefault="000B41D2" w:rsidP="000B41D2">
            <w:pPr>
              <w:autoSpaceDE w:val="0"/>
              <w:autoSpaceDN w:val="0"/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41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38.</w:t>
            </w:r>
          </w:p>
        </w:tc>
        <w:tc>
          <w:tcPr>
            <w:tcW w:w="8127" w:type="dxa"/>
            <w:shd w:val="clear" w:color="auto" w:fill="auto"/>
            <w:noWrap/>
          </w:tcPr>
          <w:p w:rsidR="000B41D2" w:rsidRPr="000B41D2" w:rsidRDefault="000B41D2" w:rsidP="000B41D2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0B41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Части растения. Корень, стебель.</w:t>
            </w:r>
          </w:p>
        </w:tc>
        <w:tc>
          <w:tcPr>
            <w:tcW w:w="1329" w:type="dxa"/>
            <w:shd w:val="clear" w:color="auto" w:fill="auto"/>
            <w:noWrap/>
          </w:tcPr>
          <w:p w:rsidR="000B41D2" w:rsidRPr="000B41D2" w:rsidRDefault="000B41D2" w:rsidP="000B41D2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B41D2" w:rsidRPr="000B41D2" w:rsidTr="002D75A7">
        <w:trPr>
          <w:trHeight w:val="320"/>
        </w:trPr>
        <w:tc>
          <w:tcPr>
            <w:tcW w:w="890" w:type="dxa"/>
          </w:tcPr>
          <w:p w:rsidR="000B41D2" w:rsidRPr="000B41D2" w:rsidRDefault="000B41D2" w:rsidP="000B41D2">
            <w:pPr>
              <w:autoSpaceDE w:val="0"/>
              <w:autoSpaceDN w:val="0"/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41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39.</w:t>
            </w:r>
          </w:p>
        </w:tc>
        <w:tc>
          <w:tcPr>
            <w:tcW w:w="8127" w:type="dxa"/>
            <w:shd w:val="clear" w:color="auto" w:fill="auto"/>
            <w:noWrap/>
          </w:tcPr>
          <w:p w:rsidR="000B41D2" w:rsidRPr="000B41D2" w:rsidRDefault="000B41D2" w:rsidP="000B41D2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0B41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Части растения. Лист.</w:t>
            </w:r>
          </w:p>
        </w:tc>
        <w:tc>
          <w:tcPr>
            <w:tcW w:w="1329" w:type="dxa"/>
            <w:shd w:val="clear" w:color="auto" w:fill="auto"/>
            <w:noWrap/>
          </w:tcPr>
          <w:p w:rsidR="000B41D2" w:rsidRPr="000B41D2" w:rsidRDefault="000B41D2" w:rsidP="000B41D2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B41D2" w:rsidRPr="000B41D2" w:rsidTr="002D75A7">
        <w:trPr>
          <w:trHeight w:val="320"/>
        </w:trPr>
        <w:tc>
          <w:tcPr>
            <w:tcW w:w="890" w:type="dxa"/>
          </w:tcPr>
          <w:p w:rsidR="000B41D2" w:rsidRPr="000B41D2" w:rsidRDefault="000B41D2" w:rsidP="000B41D2">
            <w:pPr>
              <w:autoSpaceDE w:val="0"/>
              <w:autoSpaceDN w:val="0"/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41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40.</w:t>
            </w:r>
          </w:p>
        </w:tc>
        <w:tc>
          <w:tcPr>
            <w:tcW w:w="8127" w:type="dxa"/>
            <w:shd w:val="clear" w:color="auto" w:fill="auto"/>
            <w:noWrap/>
          </w:tcPr>
          <w:p w:rsidR="000B41D2" w:rsidRPr="000B41D2" w:rsidRDefault="000B41D2" w:rsidP="000B41D2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0B41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Части растения. Цветок, плод, семя.</w:t>
            </w:r>
          </w:p>
        </w:tc>
        <w:tc>
          <w:tcPr>
            <w:tcW w:w="1329" w:type="dxa"/>
            <w:shd w:val="clear" w:color="auto" w:fill="auto"/>
            <w:noWrap/>
          </w:tcPr>
          <w:p w:rsidR="000B41D2" w:rsidRPr="000B41D2" w:rsidRDefault="000B41D2" w:rsidP="000B41D2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B41D2" w:rsidRPr="000B41D2" w:rsidTr="002D75A7">
        <w:trPr>
          <w:trHeight w:val="320"/>
        </w:trPr>
        <w:tc>
          <w:tcPr>
            <w:tcW w:w="890" w:type="dxa"/>
          </w:tcPr>
          <w:p w:rsidR="000B41D2" w:rsidRPr="000B41D2" w:rsidRDefault="000B41D2" w:rsidP="000B41D2">
            <w:pPr>
              <w:autoSpaceDE w:val="0"/>
              <w:autoSpaceDN w:val="0"/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41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41.</w:t>
            </w:r>
          </w:p>
        </w:tc>
        <w:tc>
          <w:tcPr>
            <w:tcW w:w="8127" w:type="dxa"/>
            <w:shd w:val="clear" w:color="auto" w:fill="auto"/>
            <w:noWrap/>
          </w:tcPr>
          <w:p w:rsidR="000B41D2" w:rsidRPr="000B41D2" w:rsidRDefault="000B41D2" w:rsidP="000B41D2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0B41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Части растения употребляемые человеком в пищу.</w:t>
            </w:r>
          </w:p>
        </w:tc>
        <w:tc>
          <w:tcPr>
            <w:tcW w:w="1329" w:type="dxa"/>
            <w:shd w:val="clear" w:color="auto" w:fill="auto"/>
            <w:noWrap/>
          </w:tcPr>
          <w:p w:rsidR="000B41D2" w:rsidRPr="000B41D2" w:rsidRDefault="000B41D2" w:rsidP="000B41D2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B41D2" w:rsidRPr="000B41D2" w:rsidTr="002D75A7">
        <w:trPr>
          <w:trHeight w:val="320"/>
        </w:trPr>
        <w:tc>
          <w:tcPr>
            <w:tcW w:w="890" w:type="dxa"/>
          </w:tcPr>
          <w:p w:rsidR="000B41D2" w:rsidRPr="000B41D2" w:rsidRDefault="000B41D2" w:rsidP="000B41D2">
            <w:pPr>
              <w:autoSpaceDE w:val="0"/>
              <w:autoSpaceDN w:val="0"/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41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42.</w:t>
            </w:r>
          </w:p>
        </w:tc>
        <w:tc>
          <w:tcPr>
            <w:tcW w:w="8127" w:type="dxa"/>
            <w:shd w:val="clear" w:color="auto" w:fill="auto"/>
            <w:noWrap/>
          </w:tcPr>
          <w:p w:rsidR="000B41D2" w:rsidRPr="000B41D2" w:rsidRDefault="000B41D2" w:rsidP="000B41D2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0B41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Комнатные растения.</w:t>
            </w:r>
          </w:p>
        </w:tc>
        <w:tc>
          <w:tcPr>
            <w:tcW w:w="1329" w:type="dxa"/>
            <w:shd w:val="clear" w:color="auto" w:fill="auto"/>
            <w:noWrap/>
          </w:tcPr>
          <w:p w:rsidR="000B41D2" w:rsidRPr="000B41D2" w:rsidRDefault="000B41D2" w:rsidP="000B41D2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B41D2" w:rsidRPr="000B41D2" w:rsidTr="002D75A7">
        <w:trPr>
          <w:trHeight w:val="320"/>
        </w:trPr>
        <w:tc>
          <w:tcPr>
            <w:tcW w:w="890" w:type="dxa"/>
          </w:tcPr>
          <w:p w:rsidR="000B41D2" w:rsidRPr="000B41D2" w:rsidRDefault="000B41D2" w:rsidP="000B41D2">
            <w:pPr>
              <w:autoSpaceDE w:val="0"/>
              <w:autoSpaceDN w:val="0"/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41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43.</w:t>
            </w:r>
          </w:p>
        </w:tc>
        <w:tc>
          <w:tcPr>
            <w:tcW w:w="8127" w:type="dxa"/>
            <w:shd w:val="clear" w:color="auto" w:fill="auto"/>
            <w:noWrap/>
          </w:tcPr>
          <w:p w:rsidR="000B41D2" w:rsidRPr="000B41D2" w:rsidRDefault="000B41D2" w:rsidP="000B41D2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0B41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Комнатные растения. </w:t>
            </w:r>
          </w:p>
        </w:tc>
        <w:tc>
          <w:tcPr>
            <w:tcW w:w="1329" w:type="dxa"/>
            <w:shd w:val="clear" w:color="auto" w:fill="auto"/>
            <w:noWrap/>
          </w:tcPr>
          <w:p w:rsidR="000B41D2" w:rsidRPr="000B41D2" w:rsidRDefault="000B41D2" w:rsidP="000B41D2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B41D2" w:rsidRPr="000B41D2" w:rsidTr="002D75A7">
        <w:trPr>
          <w:trHeight w:val="320"/>
        </w:trPr>
        <w:tc>
          <w:tcPr>
            <w:tcW w:w="890" w:type="dxa"/>
          </w:tcPr>
          <w:p w:rsidR="000B41D2" w:rsidRPr="000B41D2" w:rsidRDefault="000B41D2" w:rsidP="000B41D2">
            <w:pPr>
              <w:autoSpaceDE w:val="0"/>
              <w:autoSpaceDN w:val="0"/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41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44.</w:t>
            </w:r>
          </w:p>
        </w:tc>
        <w:tc>
          <w:tcPr>
            <w:tcW w:w="8127" w:type="dxa"/>
            <w:shd w:val="clear" w:color="auto" w:fill="auto"/>
            <w:noWrap/>
          </w:tcPr>
          <w:p w:rsidR="000B41D2" w:rsidRPr="000B41D2" w:rsidRDefault="000B41D2" w:rsidP="000B41D2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0B41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Правила ухода за комнатными растениями.</w:t>
            </w:r>
          </w:p>
        </w:tc>
        <w:tc>
          <w:tcPr>
            <w:tcW w:w="1329" w:type="dxa"/>
            <w:shd w:val="clear" w:color="auto" w:fill="auto"/>
            <w:noWrap/>
          </w:tcPr>
          <w:p w:rsidR="000B41D2" w:rsidRPr="000B41D2" w:rsidRDefault="000B41D2" w:rsidP="000B41D2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B41D2" w:rsidRPr="000B41D2" w:rsidTr="002D75A7">
        <w:trPr>
          <w:trHeight w:val="320"/>
        </w:trPr>
        <w:tc>
          <w:tcPr>
            <w:tcW w:w="890" w:type="dxa"/>
          </w:tcPr>
          <w:p w:rsidR="000B41D2" w:rsidRPr="000B41D2" w:rsidRDefault="000B41D2" w:rsidP="000B41D2">
            <w:pPr>
              <w:autoSpaceDE w:val="0"/>
              <w:autoSpaceDN w:val="0"/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41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45.</w:t>
            </w:r>
          </w:p>
        </w:tc>
        <w:tc>
          <w:tcPr>
            <w:tcW w:w="8127" w:type="dxa"/>
            <w:shd w:val="clear" w:color="auto" w:fill="auto"/>
            <w:noWrap/>
          </w:tcPr>
          <w:p w:rsidR="000B41D2" w:rsidRPr="000B41D2" w:rsidRDefault="000B41D2" w:rsidP="000B41D2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0B41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Разные группы животных. Насекомые.</w:t>
            </w:r>
          </w:p>
        </w:tc>
        <w:tc>
          <w:tcPr>
            <w:tcW w:w="1329" w:type="dxa"/>
            <w:shd w:val="clear" w:color="auto" w:fill="auto"/>
            <w:noWrap/>
          </w:tcPr>
          <w:p w:rsidR="000B41D2" w:rsidRPr="000B41D2" w:rsidRDefault="000B41D2" w:rsidP="000B41D2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B41D2" w:rsidRPr="000B41D2" w:rsidTr="002D75A7">
        <w:trPr>
          <w:trHeight w:val="320"/>
        </w:trPr>
        <w:tc>
          <w:tcPr>
            <w:tcW w:w="890" w:type="dxa"/>
          </w:tcPr>
          <w:p w:rsidR="000B41D2" w:rsidRPr="000B41D2" w:rsidRDefault="000B41D2" w:rsidP="000B41D2">
            <w:pPr>
              <w:autoSpaceDE w:val="0"/>
              <w:autoSpaceDN w:val="0"/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41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46.</w:t>
            </w:r>
          </w:p>
        </w:tc>
        <w:tc>
          <w:tcPr>
            <w:tcW w:w="8127" w:type="dxa"/>
            <w:shd w:val="clear" w:color="auto" w:fill="auto"/>
            <w:noWrap/>
          </w:tcPr>
          <w:p w:rsidR="000B41D2" w:rsidRPr="000B41D2" w:rsidRDefault="000B41D2" w:rsidP="000B41D2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0B41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Разные группы животных. Звери.</w:t>
            </w:r>
          </w:p>
        </w:tc>
        <w:tc>
          <w:tcPr>
            <w:tcW w:w="1329" w:type="dxa"/>
            <w:shd w:val="clear" w:color="auto" w:fill="auto"/>
            <w:noWrap/>
          </w:tcPr>
          <w:p w:rsidR="000B41D2" w:rsidRPr="000B41D2" w:rsidRDefault="000B41D2" w:rsidP="000B41D2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B41D2" w:rsidRPr="000B41D2" w:rsidTr="002D75A7">
        <w:trPr>
          <w:trHeight w:val="320"/>
        </w:trPr>
        <w:tc>
          <w:tcPr>
            <w:tcW w:w="890" w:type="dxa"/>
          </w:tcPr>
          <w:p w:rsidR="000B41D2" w:rsidRPr="000B41D2" w:rsidRDefault="000B41D2" w:rsidP="000B41D2">
            <w:pPr>
              <w:autoSpaceDE w:val="0"/>
              <w:autoSpaceDN w:val="0"/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41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47.</w:t>
            </w:r>
          </w:p>
        </w:tc>
        <w:tc>
          <w:tcPr>
            <w:tcW w:w="8127" w:type="dxa"/>
            <w:shd w:val="clear" w:color="auto" w:fill="auto"/>
            <w:noWrap/>
          </w:tcPr>
          <w:p w:rsidR="000B41D2" w:rsidRPr="000B41D2" w:rsidRDefault="000B41D2" w:rsidP="000B41D2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0B41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Разные группы животных. Птицы.</w:t>
            </w:r>
          </w:p>
        </w:tc>
        <w:tc>
          <w:tcPr>
            <w:tcW w:w="1329" w:type="dxa"/>
            <w:shd w:val="clear" w:color="auto" w:fill="auto"/>
            <w:noWrap/>
          </w:tcPr>
          <w:p w:rsidR="000B41D2" w:rsidRPr="000B41D2" w:rsidRDefault="000B41D2" w:rsidP="000B41D2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B41D2" w:rsidRPr="000B41D2" w:rsidTr="002D75A7">
        <w:trPr>
          <w:trHeight w:val="320"/>
        </w:trPr>
        <w:tc>
          <w:tcPr>
            <w:tcW w:w="890" w:type="dxa"/>
          </w:tcPr>
          <w:p w:rsidR="000B41D2" w:rsidRPr="000B41D2" w:rsidRDefault="000B41D2" w:rsidP="000B41D2">
            <w:pPr>
              <w:autoSpaceDE w:val="0"/>
              <w:autoSpaceDN w:val="0"/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41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48.</w:t>
            </w:r>
          </w:p>
        </w:tc>
        <w:tc>
          <w:tcPr>
            <w:tcW w:w="8127" w:type="dxa"/>
            <w:shd w:val="clear" w:color="auto" w:fill="auto"/>
            <w:noWrap/>
          </w:tcPr>
          <w:p w:rsidR="000B41D2" w:rsidRPr="000B41D2" w:rsidRDefault="000B41D2" w:rsidP="000B41D2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0B41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Разные группы животных. Рыбы.</w:t>
            </w:r>
          </w:p>
        </w:tc>
        <w:tc>
          <w:tcPr>
            <w:tcW w:w="1329" w:type="dxa"/>
            <w:shd w:val="clear" w:color="auto" w:fill="auto"/>
            <w:noWrap/>
          </w:tcPr>
          <w:p w:rsidR="000B41D2" w:rsidRPr="000B41D2" w:rsidRDefault="000B41D2" w:rsidP="000B41D2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B41D2" w:rsidRPr="000B41D2" w:rsidTr="002D75A7">
        <w:trPr>
          <w:trHeight w:val="320"/>
        </w:trPr>
        <w:tc>
          <w:tcPr>
            <w:tcW w:w="890" w:type="dxa"/>
          </w:tcPr>
          <w:p w:rsidR="000B41D2" w:rsidRPr="000B41D2" w:rsidRDefault="000B41D2" w:rsidP="000B41D2">
            <w:pPr>
              <w:autoSpaceDE w:val="0"/>
              <w:autoSpaceDN w:val="0"/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41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49.</w:t>
            </w:r>
          </w:p>
        </w:tc>
        <w:tc>
          <w:tcPr>
            <w:tcW w:w="8127" w:type="dxa"/>
            <w:shd w:val="clear" w:color="auto" w:fill="auto"/>
            <w:noWrap/>
          </w:tcPr>
          <w:p w:rsidR="000B41D2" w:rsidRPr="000B41D2" w:rsidRDefault="000B41D2" w:rsidP="000B41D2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0B41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Развитие животных.</w:t>
            </w:r>
          </w:p>
        </w:tc>
        <w:tc>
          <w:tcPr>
            <w:tcW w:w="1329" w:type="dxa"/>
            <w:shd w:val="clear" w:color="auto" w:fill="auto"/>
            <w:noWrap/>
          </w:tcPr>
          <w:p w:rsidR="000B41D2" w:rsidRPr="000B41D2" w:rsidRDefault="000B41D2" w:rsidP="000B41D2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B41D2" w:rsidRPr="000B41D2" w:rsidTr="002D75A7">
        <w:trPr>
          <w:trHeight w:val="320"/>
        </w:trPr>
        <w:tc>
          <w:tcPr>
            <w:tcW w:w="890" w:type="dxa"/>
          </w:tcPr>
          <w:p w:rsidR="000B41D2" w:rsidRPr="000B41D2" w:rsidRDefault="000B41D2" w:rsidP="000B41D2">
            <w:pPr>
              <w:autoSpaceDE w:val="0"/>
              <w:autoSpaceDN w:val="0"/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41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50.</w:t>
            </w:r>
          </w:p>
        </w:tc>
        <w:tc>
          <w:tcPr>
            <w:tcW w:w="8127" w:type="dxa"/>
            <w:shd w:val="clear" w:color="auto" w:fill="auto"/>
            <w:noWrap/>
          </w:tcPr>
          <w:p w:rsidR="000B41D2" w:rsidRPr="000B41D2" w:rsidRDefault="000B41D2" w:rsidP="000B41D2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0B41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Развитие животных.</w:t>
            </w:r>
          </w:p>
        </w:tc>
        <w:tc>
          <w:tcPr>
            <w:tcW w:w="1329" w:type="dxa"/>
            <w:shd w:val="clear" w:color="auto" w:fill="auto"/>
            <w:noWrap/>
          </w:tcPr>
          <w:p w:rsidR="000B41D2" w:rsidRPr="000B41D2" w:rsidRDefault="000B41D2" w:rsidP="000B41D2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B41D2" w:rsidRPr="000B41D2" w:rsidTr="002D75A7">
        <w:trPr>
          <w:trHeight w:val="320"/>
        </w:trPr>
        <w:tc>
          <w:tcPr>
            <w:tcW w:w="890" w:type="dxa"/>
          </w:tcPr>
          <w:p w:rsidR="000B41D2" w:rsidRPr="000B41D2" w:rsidRDefault="000B41D2" w:rsidP="000B41D2">
            <w:pPr>
              <w:autoSpaceDE w:val="0"/>
              <w:autoSpaceDN w:val="0"/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41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51.</w:t>
            </w:r>
          </w:p>
        </w:tc>
        <w:tc>
          <w:tcPr>
            <w:tcW w:w="8127" w:type="dxa"/>
            <w:shd w:val="clear" w:color="auto" w:fill="auto"/>
            <w:noWrap/>
          </w:tcPr>
          <w:p w:rsidR="000B41D2" w:rsidRPr="000B41D2" w:rsidRDefault="000B41D2" w:rsidP="000B41D2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0B41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Домашние и дикие животные (различия в условиях жизни).</w:t>
            </w:r>
          </w:p>
        </w:tc>
        <w:tc>
          <w:tcPr>
            <w:tcW w:w="1329" w:type="dxa"/>
            <w:shd w:val="clear" w:color="auto" w:fill="auto"/>
            <w:noWrap/>
          </w:tcPr>
          <w:p w:rsidR="000B41D2" w:rsidRPr="000B41D2" w:rsidRDefault="000B41D2" w:rsidP="000B41D2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B41D2" w:rsidRPr="000B41D2" w:rsidTr="002D75A7">
        <w:trPr>
          <w:trHeight w:val="320"/>
        </w:trPr>
        <w:tc>
          <w:tcPr>
            <w:tcW w:w="890" w:type="dxa"/>
          </w:tcPr>
          <w:p w:rsidR="000B41D2" w:rsidRPr="000B41D2" w:rsidRDefault="000B41D2" w:rsidP="000B41D2">
            <w:pPr>
              <w:autoSpaceDE w:val="0"/>
              <w:autoSpaceDN w:val="0"/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41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52.</w:t>
            </w:r>
          </w:p>
        </w:tc>
        <w:tc>
          <w:tcPr>
            <w:tcW w:w="8127" w:type="dxa"/>
            <w:shd w:val="clear" w:color="auto" w:fill="auto"/>
            <w:noWrap/>
          </w:tcPr>
          <w:p w:rsidR="000B41D2" w:rsidRPr="000B41D2" w:rsidRDefault="000B41D2" w:rsidP="000B41D2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0B41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Домашние животные и их дикие родственники.</w:t>
            </w:r>
          </w:p>
        </w:tc>
        <w:tc>
          <w:tcPr>
            <w:tcW w:w="1329" w:type="dxa"/>
            <w:shd w:val="clear" w:color="auto" w:fill="auto"/>
            <w:noWrap/>
          </w:tcPr>
          <w:p w:rsidR="000B41D2" w:rsidRPr="000B41D2" w:rsidRDefault="000B41D2" w:rsidP="000B41D2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B41D2" w:rsidRPr="000B41D2" w:rsidTr="002D75A7">
        <w:trPr>
          <w:trHeight w:val="320"/>
        </w:trPr>
        <w:tc>
          <w:tcPr>
            <w:tcW w:w="890" w:type="dxa"/>
          </w:tcPr>
          <w:p w:rsidR="000B41D2" w:rsidRPr="000B41D2" w:rsidRDefault="000B41D2" w:rsidP="000B41D2">
            <w:pPr>
              <w:autoSpaceDE w:val="0"/>
              <w:autoSpaceDN w:val="0"/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41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53.</w:t>
            </w:r>
          </w:p>
        </w:tc>
        <w:tc>
          <w:tcPr>
            <w:tcW w:w="8127" w:type="dxa"/>
            <w:shd w:val="clear" w:color="auto" w:fill="auto"/>
            <w:noWrap/>
          </w:tcPr>
          <w:p w:rsidR="000B41D2" w:rsidRPr="000B41D2" w:rsidRDefault="000B41D2" w:rsidP="000B41D2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0B41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Домашние животные и их дикие родственники.</w:t>
            </w:r>
          </w:p>
        </w:tc>
        <w:tc>
          <w:tcPr>
            <w:tcW w:w="1329" w:type="dxa"/>
            <w:shd w:val="clear" w:color="auto" w:fill="auto"/>
            <w:noWrap/>
          </w:tcPr>
          <w:p w:rsidR="000B41D2" w:rsidRPr="000B41D2" w:rsidRDefault="000B41D2" w:rsidP="000B41D2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B41D2" w:rsidRPr="000B41D2" w:rsidTr="002D75A7">
        <w:trPr>
          <w:trHeight w:val="320"/>
        </w:trPr>
        <w:tc>
          <w:tcPr>
            <w:tcW w:w="890" w:type="dxa"/>
          </w:tcPr>
          <w:p w:rsidR="000B41D2" w:rsidRPr="000B41D2" w:rsidRDefault="000B41D2" w:rsidP="000B41D2">
            <w:pPr>
              <w:autoSpaceDE w:val="0"/>
              <w:autoSpaceDN w:val="0"/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41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54.</w:t>
            </w:r>
          </w:p>
        </w:tc>
        <w:tc>
          <w:tcPr>
            <w:tcW w:w="8127" w:type="dxa"/>
            <w:shd w:val="clear" w:color="auto" w:fill="auto"/>
            <w:noWrap/>
          </w:tcPr>
          <w:p w:rsidR="000B41D2" w:rsidRPr="000B41D2" w:rsidRDefault="000B41D2" w:rsidP="000B41D2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0B41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Домашние животные и их дикие родственники.</w:t>
            </w:r>
          </w:p>
        </w:tc>
        <w:tc>
          <w:tcPr>
            <w:tcW w:w="1329" w:type="dxa"/>
            <w:shd w:val="clear" w:color="auto" w:fill="auto"/>
            <w:noWrap/>
          </w:tcPr>
          <w:p w:rsidR="000B41D2" w:rsidRPr="000B41D2" w:rsidRDefault="000B41D2" w:rsidP="000B41D2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B41D2" w:rsidRPr="000B41D2" w:rsidTr="002D75A7">
        <w:trPr>
          <w:trHeight w:val="320"/>
        </w:trPr>
        <w:tc>
          <w:tcPr>
            <w:tcW w:w="890" w:type="dxa"/>
          </w:tcPr>
          <w:p w:rsidR="000B41D2" w:rsidRPr="000B41D2" w:rsidRDefault="000B41D2" w:rsidP="000B41D2">
            <w:pPr>
              <w:autoSpaceDE w:val="0"/>
              <w:autoSpaceDN w:val="0"/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41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55.</w:t>
            </w:r>
          </w:p>
        </w:tc>
        <w:tc>
          <w:tcPr>
            <w:tcW w:w="8127" w:type="dxa"/>
            <w:shd w:val="clear" w:color="auto" w:fill="auto"/>
            <w:noWrap/>
          </w:tcPr>
          <w:p w:rsidR="000B41D2" w:rsidRPr="000B41D2" w:rsidRDefault="000B41D2" w:rsidP="000B41D2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0B41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Забота о домашних питомцах. Собаки.</w:t>
            </w:r>
          </w:p>
        </w:tc>
        <w:tc>
          <w:tcPr>
            <w:tcW w:w="1329" w:type="dxa"/>
            <w:shd w:val="clear" w:color="auto" w:fill="auto"/>
            <w:noWrap/>
          </w:tcPr>
          <w:p w:rsidR="000B41D2" w:rsidRPr="000B41D2" w:rsidRDefault="000B41D2" w:rsidP="000B41D2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B41D2" w:rsidRPr="000B41D2" w:rsidTr="002D75A7">
        <w:trPr>
          <w:trHeight w:val="320"/>
        </w:trPr>
        <w:tc>
          <w:tcPr>
            <w:tcW w:w="890" w:type="dxa"/>
          </w:tcPr>
          <w:p w:rsidR="000B41D2" w:rsidRPr="000B41D2" w:rsidRDefault="000B41D2" w:rsidP="000B41D2">
            <w:pPr>
              <w:autoSpaceDE w:val="0"/>
              <w:autoSpaceDN w:val="0"/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41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56.</w:t>
            </w:r>
          </w:p>
        </w:tc>
        <w:tc>
          <w:tcPr>
            <w:tcW w:w="8127" w:type="dxa"/>
            <w:shd w:val="clear" w:color="auto" w:fill="auto"/>
            <w:noWrap/>
          </w:tcPr>
          <w:p w:rsidR="000B41D2" w:rsidRPr="000B41D2" w:rsidRDefault="000B41D2" w:rsidP="000B41D2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0B41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Забота о домашних питомцах. Кошки.</w:t>
            </w:r>
          </w:p>
        </w:tc>
        <w:tc>
          <w:tcPr>
            <w:tcW w:w="1329" w:type="dxa"/>
            <w:shd w:val="clear" w:color="auto" w:fill="auto"/>
            <w:noWrap/>
          </w:tcPr>
          <w:p w:rsidR="000B41D2" w:rsidRPr="000B41D2" w:rsidRDefault="000B41D2" w:rsidP="000B41D2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B41D2" w:rsidRPr="000B41D2" w:rsidTr="002D75A7">
        <w:trPr>
          <w:trHeight w:val="320"/>
        </w:trPr>
        <w:tc>
          <w:tcPr>
            <w:tcW w:w="890" w:type="dxa"/>
          </w:tcPr>
          <w:p w:rsidR="000B41D2" w:rsidRPr="000B41D2" w:rsidRDefault="000B41D2" w:rsidP="000B41D2">
            <w:pPr>
              <w:autoSpaceDE w:val="0"/>
              <w:autoSpaceDN w:val="0"/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41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57.</w:t>
            </w:r>
          </w:p>
        </w:tc>
        <w:tc>
          <w:tcPr>
            <w:tcW w:w="8127" w:type="dxa"/>
            <w:shd w:val="clear" w:color="auto" w:fill="auto"/>
            <w:noWrap/>
          </w:tcPr>
          <w:p w:rsidR="000B41D2" w:rsidRPr="000B41D2" w:rsidRDefault="000B41D2" w:rsidP="000B41D2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0B41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Забота о домашних питомцах. Аквариум.</w:t>
            </w:r>
          </w:p>
        </w:tc>
        <w:tc>
          <w:tcPr>
            <w:tcW w:w="1329" w:type="dxa"/>
            <w:shd w:val="clear" w:color="auto" w:fill="auto"/>
            <w:noWrap/>
          </w:tcPr>
          <w:p w:rsidR="000B41D2" w:rsidRPr="000B41D2" w:rsidRDefault="000B41D2" w:rsidP="000B41D2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B41D2" w:rsidRPr="000B41D2" w:rsidTr="002D75A7">
        <w:trPr>
          <w:trHeight w:val="320"/>
        </w:trPr>
        <w:tc>
          <w:tcPr>
            <w:tcW w:w="890" w:type="dxa"/>
          </w:tcPr>
          <w:p w:rsidR="000B41D2" w:rsidRPr="000B41D2" w:rsidRDefault="000B41D2" w:rsidP="000B41D2">
            <w:pPr>
              <w:autoSpaceDE w:val="0"/>
              <w:autoSpaceDN w:val="0"/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41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58.</w:t>
            </w:r>
          </w:p>
        </w:tc>
        <w:tc>
          <w:tcPr>
            <w:tcW w:w="8127" w:type="dxa"/>
            <w:shd w:val="clear" w:color="auto" w:fill="auto"/>
            <w:noWrap/>
          </w:tcPr>
          <w:p w:rsidR="000B41D2" w:rsidRPr="000B41D2" w:rsidRDefault="000B41D2" w:rsidP="000B41D2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0B41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Режим дня.</w:t>
            </w:r>
          </w:p>
        </w:tc>
        <w:tc>
          <w:tcPr>
            <w:tcW w:w="1329" w:type="dxa"/>
            <w:shd w:val="clear" w:color="auto" w:fill="auto"/>
            <w:noWrap/>
          </w:tcPr>
          <w:p w:rsidR="000B41D2" w:rsidRPr="000B41D2" w:rsidRDefault="000B41D2" w:rsidP="000B41D2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B41D2" w:rsidRPr="000B41D2" w:rsidTr="002D75A7">
        <w:trPr>
          <w:trHeight w:val="320"/>
        </w:trPr>
        <w:tc>
          <w:tcPr>
            <w:tcW w:w="890" w:type="dxa"/>
          </w:tcPr>
          <w:p w:rsidR="000B41D2" w:rsidRPr="000B41D2" w:rsidRDefault="000B41D2" w:rsidP="000B41D2">
            <w:pPr>
              <w:autoSpaceDE w:val="0"/>
              <w:autoSpaceDN w:val="0"/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41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59.</w:t>
            </w:r>
          </w:p>
        </w:tc>
        <w:tc>
          <w:tcPr>
            <w:tcW w:w="8127" w:type="dxa"/>
            <w:shd w:val="clear" w:color="auto" w:fill="auto"/>
            <w:noWrap/>
          </w:tcPr>
          <w:p w:rsidR="000B41D2" w:rsidRPr="000B41D2" w:rsidRDefault="000B41D2" w:rsidP="000B41D2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0B41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Правила здорового питания и личной гигиены.</w:t>
            </w:r>
          </w:p>
        </w:tc>
        <w:tc>
          <w:tcPr>
            <w:tcW w:w="1329" w:type="dxa"/>
            <w:shd w:val="clear" w:color="auto" w:fill="auto"/>
            <w:noWrap/>
          </w:tcPr>
          <w:p w:rsidR="000B41D2" w:rsidRPr="000B41D2" w:rsidRDefault="000B41D2" w:rsidP="000B41D2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B41D2" w:rsidRPr="000B41D2" w:rsidTr="002D75A7">
        <w:trPr>
          <w:trHeight w:val="320"/>
        </w:trPr>
        <w:tc>
          <w:tcPr>
            <w:tcW w:w="890" w:type="dxa"/>
          </w:tcPr>
          <w:p w:rsidR="000B41D2" w:rsidRPr="000B41D2" w:rsidRDefault="000B41D2" w:rsidP="000B41D2">
            <w:pPr>
              <w:autoSpaceDE w:val="0"/>
              <w:autoSpaceDN w:val="0"/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41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60.</w:t>
            </w:r>
          </w:p>
        </w:tc>
        <w:tc>
          <w:tcPr>
            <w:tcW w:w="8127" w:type="dxa"/>
            <w:shd w:val="clear" w:color="auto" w:fill="auto"/>
            <w:noWrap/>
          </w:tcPr>
          <w:p w:rsidR="000B41D2" w:rsidRPr="000B41D2" w:rsidRDefault="000B41D2" w:rsidP="000B41D2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0B41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Правила безопасности в быту. Пользование бытовыми электроприборами.</w:t>
            </w:r>
          </w:p>
        </w:tc>
        <w:tc>
          <w:tcPr>
            <w:tcW w:w="1329" w:type="dxa"/>
            <w:shd w:val="clear" w:color="auto" w:fill="auto"/>
            <w:noWrap/>
          </w:tcPr>
          <w:p w:rsidR="000B41D2" w:rsidRPr="000B41D2" w:rsidRDefault="000B41D2" w:rsidP="000B41D2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B41D2" w:rsidRPr="000B41D2" w:rsidTr="002D75A7">
        <w:trPr>
          <w:trHeight w:val="320"/>
        </w:trPr>
        <w:tc>
          <w:tcPr>
            <w:tcW w:w="890" w:type="dxa"/>
          </w:tcPr>
          <w:p w:rsidR="000B41D2" w:rsidRPr="000B41D2" w:rsidRDefault="000B41D2" w:rsidP="000B41D2">
            <w:pPr>
              <w:autoSpaceDE w:val="0"/>
              <w:autoSpaceDN w:val="0"/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41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61.</w:t>
            </w:r>
          </w:p>
        </w:tc>
        <w:tc>
          <w:tcPr>
            <w:tcW w:w="8127" w:type="dxa"/>
            <w:shd w:val="clear" w:color="auto" w:fill="auto"/>
            <w:noWrap/>
          </w:tcPr>
          <w:p w:rsidR="000B41D2" w:rsidRPr="000B41D2" w:rsidRDefault="000B41D2" w:rsidP="000B41D2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0B41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Правила безопасности в быту. Пользование газовыми плитами.</w:t>
            </w:r>
          </w:p>
        </w:tc>
        <w:tc>
          <w:tcPr>
            <w:tcW w:w="1329" w:type="dxa"/>
            <w:shd w:val="clear" w:color="auto" w:fill="auto"/>
            <w:noWrap/>
          </w:tcPr>
          <w:p w:rsidR="000B41D2" w:rsidRPr="000B41D2" w:rsidRDefault="000B41D2" w:rsidP="000B41D2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B41D2" w:rsidRPr="000B41D2" w:rsidTr="002D75A7">
        <w:trPr>
          <w:trHeight w:val="320"/>
        </w:trPr>
        <w:tc>
          <w:tcPr>
            <w:tcW w:w="890" w:type="dxa"/>
          </w:tcPr>
          <w:p w:rsidR="000B41D2" w:rsidRPr="000B41D2" w:rsidRDefault="000B41D2" w:rsidP="000B41D2">
            <w:pPr>
              <w:autoSpaceDE w:val="0"/>
              <w:autoSpaceDN w:val="0"/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41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62.</w:t>
            </w:r>
          </w:p>
        </w:tc>
        <w:tc>
          <w:tcPr>
            <w:tcW w:w="8127" w:type="dxa"/>
            <w:shd w:val="clear" w:color="auto" w:fill="auto"/>
            <w:noWrap/>
          </w:tcPr>
          <w:p w:rsidR="000B41D2" w:rsidRPr="000B41D2" w:rsidRDefault="000B41D2" w:rsidP="000B41D2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0B41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Дорога от дома до школы.</w:t>
            </w:r>
          </w:p>
        </w:tc>
        <w:tc>
          <w:tcPr>
            <w:tcW w:w="1329" w:type="dxa"/>
            <w:shd w:val="clear" w:color="auto" w:fill="auto"/>
            <w:noWrap/>
          </w:tcPr>
          <w:p w:rsidR="000B41D2" w:rsidRPr="000B41D2" w:rsidRDefault="000B41D2" w:rsidP="000B41D2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B41D2" w:rsidRPr="000B41D2" w:rsidTr="002D75A7">
        <w:trPr>
          <w:trHeight w:val="320"/>
        </w:trPr>
        <w:tc>
          <w:tcPr>
            <w:tcW w:w="890" w:type="dxa"/>
          </w:tcPr>
          <w:p w:rsidR="000B41D2" w:rsidRPr="000B41D2" w:rsidRDefault="000B41D2" w:rsidP="000B41D2">
            <w:pPr>
              <w:autoSpaceDE w:val="0"/>
              <w:autoSpaceDN w:val="0"/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41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63.</w:t>
            </w:r>
          </w:p>
        </w:tc>
        <w:tc>
          <w:tcPr>
            <w:tcW w:w="8127" w:type="dxa"/>
            <w:shd w:val="clear" w:color="auto" w:fill="auto"/>
            <w:noWrap/>
          </w:tcPr>
          <w:p w:rsidR="000B41D2" w:rsidRPr="000B41D2" w:rsidRDefault="000B41D2" w:rsidP="000B41D2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0B41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Правила безопасного поведения пешехода.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0B41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Дорожные знаки и разметка.</w:t>
            </w:r>
          </w:p>
        </w:tc>
        <w:tc>
          <w:tcPr>
            <w:tcW w:w="1329" w:type="dxa"/>
            <w:shd w:val="clear" w:color="auto" w:fill="auto"/>
            <w:noWrap/>
          </w:tcPr>
          <w:p w:rsidR="000B41D2" w:rsidRPr="000B41D2" w:rsidRDefault="000B41D2" w:rsidP="000B41D2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B41D2" w:rsidRPr="000B41D2" w:rsidTr="002D75A7">
        <w:trPr>
          <w:trHeight w:val="320"/>
        </w:trPr>
        <w:tc>
          <w:tcPr>
            <w:tcW w:w="890" w:type="dxa"/>
          </w:tcPr>
          <w:p w:rsidR="000B41D2" w:rsidRPr="000B41D2" w:rsidRDefault="000B41D2" w:rsidP="000B41D2">
            <w:pPr>
              <w:autoSpaceDE w:val="0"/>
              <w:autoSpaceDN w:val="0"/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41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64.</w:t>
            </w:r>
          </w:p>
        </w:tc>
        <w:tc>
          <w:tcPr>
            <w:tcW w:w="8127" w:type="dxa"/>
            <w:shd w:val="clear" w:color="auto" w:fill="auto"/>
            <w:noWrap/>
          </w:tcPr>
          <w:p w:rsidR="000B41D2" w:rsidRPr="000B41D2" w:rsidRDefault="000B41D2" w:rsidP="000B41D2">
            <w:pPr>
              <w:autoSpaceDE w:val="0"/>
              <w:autoSpaceDN w:val="0"/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41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Правила безопасного поведения пешехода. Дорожные сигналы.</w:t>
            </w:r>
          </w:p>
        </w:tc>
        <w:tc>
          <w:tcPr>
            <w:tcW w:w="1329" w:type="dxa"/>
            <w:shd w:val="clear" w:color="auto" w:fill="auto"/>
            <w:noWrap/>
          </w:tcPr>
          <w:p w:rsidR="000B41D2" w:rsidRPr="000B41D2" w:rsidRDefault="000B41D2" w:rsidP="000B41D2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B41D2" w:rsidRPr="000B41D2" w:rsidTr="002D75A7">
        <w:trPr>
          <w:trHeight w:val="320"/>
        </w:trPr>
        <w:tc>
          <w:tcPr>
            <w:tcW w:w="890" w:type="dxa"/>
          </w:tcPr>
          <w:p w:rsidR="000B41D2" w:rsidRPr="000B41D2" w:rsidRDefault="000B41D2" w:rsidP="000B41D2">
            <w:pPr>
              <w:autoSpaceDE w:val="0"/>
              <w:autoSpaceDN w:val="0"/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41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65.</w:t>
            </w:r>
          </w:p>
        </w:tc>
        <w:tc>
          <w:tcPr>
            <w:tcW w:w="8127" w:type="dxa"/>
            <w:shd w:val="clear" w:color="auto" w:fill="auto"/>
            <w:noWrap/>
          </w:tcPr>
          <w:p w:rsidR="000B41D2" w:rsidRPr="000B41D2" w:rsidRDefault="000B41D2" w:rsidP="000B41D2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0B41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Безопасность в сети Интернет (электронный дневник и электронные ресурсы школы) в условиях контролируемого доступа в Интернет.</w:t>
            </w:r>
          </w:p>
        </w:tc>
        <w:tc>
          <w:tcPr>
            <w:tcW w:w="1329" w:type="dxa"/>
            <w:shd w:val="clear" w:color="auto" w:fill="auto"/>
            <w:noWrap/>
          </w:tcPr>
          <w:p w:rsidR="000B41D2" w:rsidRPr="000B41D2" w:rsidRDefault="000B41D2" w:rsidP="000B41D2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B41D2" w:rsidRPr="000B41D2" w:rsidTr="002D75A7">
        <w:trPr>
          <w:trHeight w:val="320"/>
        </w:trPr>
        <w:tc>
          <w:tcPr>
            <w:tcW w:w="890" w:type="dxa"/>
          </w:tcPr>
          <w:p w:rsidR="000B41D2" w:rsidRPr="000B41D2" w:rsidRDefault="000B41D2" w:rsidP="000B41D2">
            <w:pPr>
              <w:autoSpaceDE w:val="0"/>
              <w:autoSpaceDN w:val="0"/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41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66.</w:t>
            </w:r>
          </w:p>
        </w:tc>
        <w:tc>
          <w:tcPr>
            <w:tcW w:w="8127" w:type="dxa"/>
            <w:shd w:val="clear" w:color="auto" w:fill="auto"/>
            <w:noWrap/>
          </w:tcPr>
          <w:p w:rsidR="000B41D2" w:rsidRPr="000B41D2" w:rsidRDefault="000B41D2" w:rsidP="000B41D2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0B41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Безопасность в сети Интернет (электронный дневник и электронные ресурсы школы) в условиях контролируемого доступа в Интернет.</w:t>
            </w:r>
          </w:p>
        </w:tc>
        <w:tc>
          <w:tcPr>
            <w:tcW w:w="1329" w:type="dxa"/>
            <w:shd w:val="clear" w:color="auto" w:fill="auto"/>
            <w:noWrap/>
          </w:tcPr>
          <w:p w:rsidR="000B41D2" w:rsidRPr="000B41D2" w:rsidRDefault="000B41D2" w:rsidP="000B41D2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FA0EBB" w:rsidRPr="00FA0EBB" w:rsidRDefault="00FA0EBB" w:rsidP="00FA0EBB"/>
    <w:tbl>
      <w:tblPr>
        <w:tblStyle w:val="myTableStyle"/>
        <w:tblOverlap w:val="never"/>
        <w:tblW w:w="6000" w:type="dxa"/>
        <w:jc w:val="center"/>
      </w:tblPr>
      <w:tblGrid>
        <w:gridCol w:w="1"/>
        <w:gridCol w:w="1"/>
      </w:tblGrid>
      <w:tr>
        <w:trPr/>
        <w:tc>
          <w:tcPr>
            <w:gridSpan w:val="3"/>
            <w:tcMar>
              <w:left w:w="350" w:type="dxa"/>
              <w:right w:w="350" w:type="dxa"/>
              <w:top w:w="150" w:type="dxa"/>
              <w:bottom w:w="0" w:type="dxa"/>
            </w:tcMar>
          </w:tcPr>
          <w:p>
            <w:pPr>
              <w:jc w:val="center"/>
              <w:rPr>
                <w:b w:val="on"/>
                <w:bCs w:val="on"/>
                <w:sz w:val="36"/>
                <w:szCs w:val="36"/>
              </w:rPr>
            </w:pPr>
            <w:r>
              <w:rPr>
                <w:b w:val="on"/>
                <w:bCs w:val="on"/>
                <w:sz w:val="36"/>
                <w:szCs w:val="36"/>
              </w:rPr>
              <w:t xml:space="preserve">ДОКУМЕНТ ПОДПИСАН ЭЛЕКТРОННОЙ ПОДПИСЬЮ</w:t>
            </w:r>
          </w:p>
        </w:tc>
      </w:tr>
      <w:tr>
        <w:trPr/>
        <w:tc>
          <w:tcPr>
            <w:gridSpan w:val="3"/>
            <w:tcMar>
              <w:left w:w="0" w:type="dxa"/>
              <w:right w:w="0" w:type="dxa"/>
              <w:bottom w:w="150" w:type="dxa"/>
            </w:tcMar>
          </w:tcPr>
          <w:p>
            <w:pPr>
              <w:shd w:val="clear" w:fill="000000"/>
              <w:jc w:val="center"/>
              <w:spacing w:before="50" w:after="50" w:line="240" w:lineRule="auto"/>
              <w:rPr>
                <w:b w:val="on"/>
                <w:bCs w:val="on"/>
                <w:color w:val="ffffff"/>
              </w:rPr>
            </w:pPr>
            <w:r>
              <w:rPr>
                <w:b w:val="on"/>
                <w:bCs w:val="on"/>
                <w:color w:val="ffffff"/>
              </w:rPr>
              <w:t xml:space="preserve">СВЕДЕНИЯ О СЕРТИФИКАТЕ ЭП</w:t>
            </w:r>
          </w:p>
        </w:tc>
      </w:tr>
      <w:tr>
        <w:trPr/>
        <w:tc>
          <w:tcPr/>
          <w:p>
            <w:pPr>
              <w:rPr/>
            </w:pPr>
            <w:r>
              <w:rPr/>
              <w:t xml:space="preserve">Сертификат</w:t>
            </w:r>
          </w:p>
        </w:tc>
        <w:tc>
          <w:tcPr>
            <w:gridSpan w:val="2"/>
          </w:tcPr>
          <w:p>
            <w:pPr>
              <w:rPr/>
            </w:pPr>
            <w:r>
              <w:rPr/>
              <w:t xml:space="preserve">22023141085098361660399424309462323140649109819</w:t>
            </w:r>
          </w:p>
        </w:tc>
      </w:tr>
      <w:tr>
        <w:trPr/>
        <w:tc>
          <w:tcPr/>
          <w:p>
            <w:pPr>
              <w:rPr/>
            </w:pPr>
            <w:r>
              <w:rPr/>
              <w:t xml:space="preserve">Владелец</w:t>
            </w:r>
          </w:p>
        </w:tc>
        <w:tc>
          <w:tcPr>
            <w:gridSpan w:val="2"/>
          </w:tcPr>
          <w:p>
            <w:pPr>
              <w:rPr/>
            </w:pPr>
            <w:r>
              <w:rPr/>
              <w:t xml:space="preserve">Скорова  Татьяна Ефремовна</w:t>
            </w:r>
          </w:p>
        </w:tc>
      </w:tr>
      <w:tr>
        <w:trPr/>
        <w:tc>
          <w:tcPr/>
          <w:p>
            <w:pPr>
              <w:rPr/>
            </w:pPr>
            <w:r>
              <w:rPr/>
              <w:t xml:space="preserve">Действителен</w:t>
            </w:r>
          </w:p>
        </w:tc>
        <w:tc>
          <w:tcPr>
            <w:gridSpan w:val="2"/>
          </w:tcPr>
          <w:p>
            <w:pPr>
              <w:rPr/>
            </w:pPr>
            <w:r>
              <w:rPr/>
              <w:t xml:space="preserve">С 16.09.2022 по 16.09.2023</w:t>
            </w:r>
          </w:p>
        </w:tc>
      </w:tr>
    </w:tbl>
    <w:sectPr xmlns:w="http://schemas.openxmlformats.org/wordprocessingml/2006/main" w:rsidR="00FA0EBB" w:rsidRPr="00FA0E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comments.xml><?xml version="1.0" encoding="utf-8"?>
<w:comment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                                  </w:comments>
</file>

<file path=word/commentsExtended.xml><?xml version="1.0" encoding="utf-8"?>
<w15:commentsEx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                                  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0FDA" w:rsidRDefault="006E0FDA" w:rsidP="006E0FDA">
      <w:pPr>
        <w:spacing w:after="0" w:line="240" w:lineRule="auto"/>
      </w:pPr>
      <w:r>
        <w:separator/>
      </w:r>
    </w:p>
  </w:endnote>
  <w:endnote w:type="continuationSeparator" w:id="0">
    <w:p w:rsidR="006E0FDA" w:rsidRDefault="006E0FDA" w:rsidP="006E0F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0FDA" w:rsidRDefault="006E0FDA" w:rsidP="006E0FDA">
      <w:pPr>
        <w:spacing w:after="0" w:line="240" w:lineRule="auto"/>
      </w:pPr>
      <w:r>
        <w:separator/>
      </w:r>
    </w:p>
  </w:footnote>
  <w:footnote w:type="continuationSeparator" w:id="0">
    <w:p w:rsidR="006E0FDA" w:rsidRDefault="006E0FDA" w:rsidP="006E0F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26907">
    <w:multiLevelType w:val="hybridMultilevel"/>
    <w:lvl w:ilvl="0" w:tplc="59018610">
      <w:start w:val="1"/>
      <w:numFmt w:val="decimal"/>
      <w:lvlText w:val="%1."/>
      <w:lvlJc w:val="left"/>
      <w:pPr>
        <w:ind w:left="720" w:hanging="360"/>
      </w:pPr>
    </w:lvl>
    <w:lvl w:ilvl="1" w:tplc="59018610" w:tentative="1">
      <w:start w:val="1"/>
      <w:numFmt w:val="lowerLetter"/>
      <w:lvlText w:val="%2."/>
      <w:lvlJc w:val="left"/>
      <w:pPr>
        <w:ind w:left="1440" w:hanging="360"/>
      </w:pPr>
    </w:lvl>
    <w:lvl w:ilvl="2" w:tplc="59018610" w:tentative="1">
      <w:start w:val="1"/>
      <w:numFmt w:val="lowerRoman"/>
      <w:lvlText w:val="%3."/>
      <w:lvlJc w:val="right"/>
      <w:pPr>
        <w:ind w:left="2160" w:hanging="180"/>
      </w:pPr>
    </w:lvl>
    <w:lvl w:ilvl="3" w:tplc="59018610" w:tentative="1">
      <w:start w:val="1"/>
      <w:numFmt w:val="decimal"/>
      <w:lvlText w:val="%4."/>
      <w:lvlJc w:val="left"/>
      <w:pPr>
        <w:ind w:left="2880" w:hanging="360"/>
      </w:pPr>
    </w:lvl>
    <w:lvl w:ilvl="4" w:tplc="59018610" w:tentative="1">
      <w:start w:val="1"/>
      <w:numFmt w:val="lowerLetter"/>
      <w:lvlText w:val="%5."/>
      <w:lvlJc w:val="left"/>
      <w:pPr>
        <w:ind w:left="3600" w:hanging="360"/>
      </w:pPr>
    </w:lvl>
    <w:lvl w:ilvl="5" w:tplc="59018610" w:tentative="1">
      <w:start w:val="1"/>
      <w:numFmt w:val="lowerRoman"/>
      <w:lvlText w:val="%6."/>
      <w:lvlJc w:val="right"/>
      <w:pPr>
        <w:ind w:left="4320" w:hanging="180"/>
      </w:pPr>
    </w:lvl>
    <w:lvl w:ilvl="6" w:tplc="59018610" w:tentative="1">
      <w:start w:val="1"/>
      <w:numFmt w:val="decimal"/>
      <w:lvlText w:val="%7."/>
      <w:lvlJc w:val="left"/>
      <w:pPr>
        <w:ind w:left="5040" w:hanging="360"/>
      </w:pPr>
    </w:lvl>
    <w:lvl w:ilvl="7" w:tplc="59018610" w:tentative="1">
      <w:start w:val="1"/>
      <w:numFmt w:val="lowerLetter"/>
      <w:lvlText w:val="%8."/>
      <w:lvlJc w:val="left"/>
      <w:pPr>
        <w:ind w:left="5760" w:hanging="360"/>
      </w:pPr>
    </w:lvl>
    <w:lvl w:ilvl="8" w:tplc="5901861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906">
    <w:multiLevelType w:val="hybridMultilevel"/>
    <w:lvl w:ilvl="0" w:tplc="14730085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0">
    <w:nsid w:val="262A5BB1"/>
    <w:multiLevelType w:val="multilevel"/>
    <w:tmpl w:val="FBB4C078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">
    <w:nsid w:val="2EE2481C"/>
    <w:multiLevelType w:val="multilevel"/>
    <w:tmpl w:val="0C0A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">
    <w:nsid w:val="4E030807"/>
    <w:multiLevelType w:val="multilevel"/>
    <w:tmpl w:val="0C0A0025"/>
    <w:lvl w:ilvl="0">
      <w:start w:val="1"/>
      <w:numFmt w:val="decimal"/>
      <w:pStyle w:val="Heading1PHPDOCX"/>
      <w:lvlText w:val="%1"/>
      <w:lvlJc w:val="left"/>
      <w:pPr>
        <w:ind w:left="432" w:hanging="432"/>
      </w:pPr>
    </w:lvl>
    <w:lvl w:ilvl="1">
      <w:start w:val="1"/>
      <w:numFmt w:val="decimal"/>
      <w:pStyle w:val="Heading2PHPDOCX"/>
      <w:lvlText w:val="%1.%2"/>
      <w:lvlJc w:val="left"/>
      <w:pPr>
        <w:ind w:left="576" w:hanging="576"/>
      </w:pPr>
    </w:lvl>
    <w:lvl w:ilvl="2">
      <w:start w:val="1"/>
      <w:numFmt w:val="decimal"/>
      <w:pStyle w:val="Heading3PHPDOCX"/>
      <w:lvlText w:val="%1.%2.%3"/>
      <w:lvlJc w:val="left"/>
      <w:pPr>
        <w:ind w:left="720" w:hanging="720"/>
      </w:pPr>
    </w:lvl>
    <w:lvl w:ilvl="3">
      <w:start w:val="1"/>
      <w:numFmt w:val="decimal"/>
      <w:pStyle w:val="Heading4PHPDOCX"/>
      <w:lvlText w:val="%1.%2.%3.%4"/>
      <w:lvlJc w:val="left"/>
      <w:pPr>
        <w:ind w:left="864" w:hanging="864"/>
      </w:pPr>
    </w:lvl>
    <w:lvl w:ilvl="4">
      <w:start w:val="1"/>
      <w:numFmt w:val="decimal"/>
      <w:pStyle w:val="Heading5PHPDOCX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PHPDOCX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PHPDOCX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PHPDOCX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PHPDOCX"/>
      <w:lvlText w:val="%1.%2.%3.%4.%5.%6.%7.%8.%9"/>
      <w:lvlJc w:val="left"/>
      <w:pPr>
        <w:ind w:left="1584" w:hanging="1584"/>
      </w:pPr>
    </w:lvl>
  </w:abstractNum>
  <w:abstractNum w:abstractNumId="3">
    <w:nsid w:val="516B4C7F"/>
    <w:multiLevelType w:val="hybridMultilevel"/>
    <w:tmpl w:val="D562937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623468F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56792213"/>
    <w:multiLevelType w:val="hybridMultilevel"/>
    <w:tmpl w:val="C502613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027097E"/>
    <w:multiLevelType w:val="multilevel"/>
    <w:tmpl w:val="0C0A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4"/>
  </w:num>
  <w:num w:numId="5">
    <w:abstractNumId w:val="1"/>
  </w:num>
  <w:num w:numId="6">
    <w:abstractNumId w:val="0"/>
  </w:num>
  <w:num w:numId="7">
    <w:abstractNumId w:val="2"/>
  </w:num>
  <w:num w:numId="26906">
    <w:abstractNumId w:val="26906"/>
  </w:num>
  <w:num w:numId="26907">
    <w:abstractNumId w:val="26907"/>
  </w:num>
</w:numbering>
</file>

<file path=word/people.xml><?xml version="1.0" encoding="utf-8"?>
<w15:people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                                  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05D3"/>
    <w:rsid w:val="000B41D2"/>
    <w:rsid w:val="002F08EA"/>
    <w:rsid w:val="003F3335"/>
    <w:rsid w:val="00536F45"/>
    <w:rsid w:val="005F1483"/>
    <w:rsid w:val="006505D3"/>
    <w:rsid w:val="00683A13"/>
    <w:rsid w:val="009D17F2"/>
    <w:rsid w:val="00CE4CC7"/>
    <w:rsid w:val="00FA0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05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A0E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FA0EBB"/>
    <w:rPr>
      <w:color w:val="0000FF" w:themeColor="hyperlink"/>
      <w:u w:val="single"/>
    </w:rPr>
  </w:style>
  <w:style w:type="character" w:styleId="DefaultParagraphFontPHPDOCX">
    <w:name w:val="Default Paragraph Font PHPDOCX"/>
    <w:uiPriority w:val="1"/>
    <w:semiHidden/>
    <w:unhideWhenUsed/>
  </w:style>
  <w:style w:type="paragraph" w:styleId="ListParagraphPHPDOCX">
    <w:name w:val="List Paragraph PHPDOCX"/>
    <w:basedOn w:val="Normal"/>
    <w:uiPriority w:val="34"/>
    <w:qFormat/>
    <w:rsid w:val="00DF064E"/>
    <w:pPr>
      <w:ind w:left="720"/>
      <w:contextualSpacing/>
    </w:pPr>
  </w:style>
  <w:style w:type="paragraph" w:styleId="TitlePHPDOCX">
    <w:name w:val="Title PHPDOCX"/>
    <w:basedOn w:val="Normal"/>
    <w:next w:val="Normal"/>
    <w:link w:val="TitleCarPHPDOCX"/>
    <w:uiPriority w:val="10"/>
    <w:qFormat/>
    <w:rsid w:val="00DF064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arPHPDOCX">
    <w:name w:val="Title Car PHPDOCX"/>
    <w:basedOn w:val="DefaultParagraphFontPHPDOCX"/>
    <w:link w:val="TitlePHPDOCX"/>
    <w:uiPriority w:val="10"/>
    <w:rsid w:val="00DF064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PHPDOCX">
    <w:name w:val="Subtitle PHPDOCX"/>
    <w:basedOn w:val="Normal"/>
    <w:next w:val="Normal"/>
    <w:link w:val="SubtitleCarPHPDOCX"/>
    <w:uiPriority w:val="11"/>
    <w:qFormat/>
    <w:rsid w:val="00DF064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arPHPDOCX">
    <w:name w:val="Subtitle Car PHPDOCX"/>
    <w:basedOn w:val="DefaultParagraphFontPHPDOCX"/>
    <w:link w:val="SubtitlePHPDOCX"/>
    <w:uiPriority w:val="11"/>
    <w:rsid w:val="00DF064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styleId="NormalTablePHPDOCX">
    <w:name w:val="Normal Table PHPDOCX"/>
    <w:uiPriority w:val="99"/>
    <w:semiHidden/>
    <w:unhideWhenUsed/>
    <w:qFormat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PHPDOCX">
    <w:name w:val="Table Grid PHPDOCX"/>
    <w:uiPriority w:val="59"/>
    <w:rsid w:val="00493A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PHPDOCX">
    <w:name w:val="annotation reference PHPDOCX"/>
    <w:basedOn w:val="DefaultParagraphFontPHPDOCX"/>
    <w:uiPriority w:val="99"/>
    <w:semiHidden/>
    <w:unhideWhenUsed/>
    <w:rsid w:val="00E139EA"/>
    <w:rPr>
      <w:sz w:val="16"/>
      <w:szCs w:val="16"/>
    </w:rPr>
  </w:style>
  <w:style w:type="paragraph" w:styleId="CommentTextPHPDOCX">
    <w:name w:val="annotation text PHPDOCX"/>
    <w:basedOn w:val="Normal"/>
    <w:link w:val="CommentTextCharPHPDOCX"/>
    <w:uiPriority w:val="99"/>
    <w:semiHidden/>
    <w:unhideWhenUsed/>
    <w:rsid w:val="00E139EA"/>
    <w:pPr>
      <w:spacing w:line="240" w:lineRule="auto"/>
    </w:pPr>
    <w:rPr>
      <w:sz w:val="20"/>
      <w:szCs w:val="20"/>
    </w:rPr>
  </w:style>
  <w:style w:type="character" w:customStyle="1" w:styleId="CommentTextCharPHPDOCX">
    <w:name w:val="Comment Text Char PHPDOCX"/>
    <w:basedOn w:val="DefaultParagraphFontPHPDOCX"/>
    <w:link w:val="CommentTextPHPDOCX"/>
    <w:uiPriority w:val="99"/>
    <w:semiHidden/>
    <w:rsid w:val="00E139EA"/>
    <w:rPr>
      <w:sz w:val="20"/>
      <w:szCs w:val="20"/>
    </w:rPr>
  </w:style>
  <w:style w:type="paragraph" w:styleId="CommentSubjectPHPDOCX">
    <w:name w:val="annotation subject PHPDOCX"/>
    <w:basedOn w:val="CommentTextPHPDOCX"/>
    <w:next w:val="CommentTextPHPDOCX"/>
    <w:link w:val="CommentSubjectCharPHPDOCX"/>
    <w:uiPriority w:val="99"/>
    <w:semiHidden/>
    <w:unhideWhenUsed/>
    <w:rsid w:val="00E139EA"/>
    <w:rPr>
      <w:b/>
      <w:bCs/>
    </w:rPr>
  </w:style>
  <w:style w:type="character" w:customStyle="1" w:styleId="CommentSubjectCharPHPDOCX">
    <w:name w:val="Comment Subject Char PHPDOCX"/>
    <w:basedOn w:val="CommentTextCharPHPDOCX"/>
    <w:link w:val="CommentSubjectPHPDOCX"/>
    <w:uiPriority w:val="99"/>
    <w:semiHidden/>
    <w:rsid w:val="00E139EA"/>
    <w:rPr>
      <w:b/>
      <w:bCs/>
      <w:sz w:val="20"/>
      <w:szCs w:val="20"/>
    </w:rPr>
  </w:style>
  <w:style w:type="paragraph" w:styleId="BalloonTextPHPDOCX">
    <w:name w:val="Balloon Text PHPDOCX"/>
    <w:basedOn w:val="Normal"/>
    <w:link w:val="BalloonTextCharPHPDOCX"/>
    <w:uiPriority w:val="99"/>
    <w:semiHidden/>
    <w:unhideWhenUsed/>
    <w:rsid w:val="00E139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PHPDOCX">
    <w:name w:val="Balloon Text Char PHPDOCX"/>
    <w:basedOn w:val="DefaultParagraphFontPHPDOCX"/>
    <w:link w:val="BalloonTextPHPDOCX"/>
    <w:uiPriority w:val="99"/>
    <w:semiHidden/>
    <w:rsid w:val="00E139EA"/>
    <w:rPr>
      <w:rFonts w:ascii="Tahoma" w:hAnsi="Tahoma" w:cs="Tahoma"/>
      <w:sz w:val="16"/>
      <w:szCs w:val="16"/>
    </w:rPr>
  </w:style>
  <w:style w:type="paragraph" w:styleId="footnoteTextPHPDOCX">
    <w:name w:val="footnote Text PHPDOCX"/>
    <w:basedOn w:val="Normal"/>
    <w:link w:val="footnoteTextCarPHPDOCX"/>
    <w:uiPriority w:val="99"/>
    <w:semiHidden/>
    <w:unhideWhenUsed/>
    <w:rsid w:val="006E0FDA"/>
    <w:pPr>
      <w:spacing w:after="0" w:line="240" w:lineRule="auto"/>
    </w:pPr>
    <w:rPr>
      <w:sz w:val="20"/>
      <w:szCs w:val="20"/>
    </w:rPr>
  </w:style>
  <w:style w:type="character" w:customStyle="1" w:styleId="footnoteTextCarPHPDOCX">
    <w:name w:val="footnote Text Car PHPDOCX"/>
    <w:basedOn w:val="DefaultParagraphFontPHPDOCX"/>
    <w:link w:val="footnoteTextPHPDOCX"/>
    <w:uiPriority w:val="99"/>
    <w:semiHidden/>
    <w:rsid w:val="006E0FDA"/>
    <w:rPr>
      <w:sz w:val="20"/>
      <w:szCs w:val="20"/>
    </w:rPr>
  </w:style>
  <w:style w:type="character" w:styleId="footnoteReferencePHPDOCX">
    <w:name w:val="footnote Reference PHPDOCX"/>
    <w:basedOn w:val="DefaultParagraphFontPHPDOCX"/>
    <w:uiPriority w:val="99"/>
    <w:semiHidden/>
    <w:unhideWhenUsed/>
    <w:rsid w:val="006E0FDA"/>
    <w:rPr>
      <w:vertAlign w:val="superscript"/>
    </w:rPr>
  </w:style>
  <w:style w:type="paragraph" w:styleId="endnoteTextPHPDOCX">
    <w:name w:val="endnote Text PHPDOCX"/>
    <w:basedOn w:val="Normal"/>
    <w:link w:val="endnoteTextCarPHPDOCX"/>
    <w:uiPriority w:val="99"/>
    <w:semiHidden/>
    <w:unhideWhenUsed/>
    <w:rsid w:val="006E0FDA"/>
    <w:pPr>
      <w:spacing w:after="0" w:line="240" w:lineRule="auto"/>
    </w:pPr>
    <w:rPr>
      <w:sz w:val="20"/>
      <w:szCs w:val="20"/>
    </w:rPr>
  </w:style>
  <w:style w:type="character" w:customStyle="1" w:styleId="endnoteTextCarPHPDOCX">
    <w:name w:val="endnote Text Car PHPDOCX"/>
    <w:basedOn w:val="DefaultParagraphFontPHPDOCX"/>
    <w:link w:val="endnoteTextPHPDOCX"/>
    <w:uiPriority w:val="99"/>
    <w:semiHidden/>
    <w:rsid w:val="006E0FDA"/>
    <w:rPr>
      <w:sz w:val="20"/>
      <w:szCs w:val="20"/>
    </w:rPr>
  </w:style>
  <w:style w:type="character" w:styleId="endnoteReferencePHPDOCX">
    <w:name w:val="endnote Reference PHPDOCX"/>
    <w:basedOn w:val="DefaultParagraphFontPHPDOCX"/>
    <w:uiPriority w:val="99"/>
    <w:semiHidden/>
    <w:unhideWhenUsed/>
    <w:rsid w:val="006E0FDA"/>
    <w:rPr>
      <w:vertAlign w:val="superscript"/>
    </w:rPr>
  </w:style>
  <w:style xmlns:w="http://schemas.openxmlformats.org/wordprocessingml/2006/main" w:type="table" w:customStyle="1" w:styleId="myTableStyle">
    <w:name w:val="myTableStyle"/>
    <w:tblPr>
      <w:tblBorders>
        <w:top w:val="single" w:color="000000" w:sz="16" w:space="0"/>
        <w:left w:val="single" w:color="000000" w:sz="16" w:space="0"/>
        <w:bottom w:val="single" w:color="000000" w:sz="16" w:space="0"/>
        <w:right w:val="single" w:color="000000" w:sz="16" w:space="0"/>
        <w:insideH w:val="nil" w:color="000000" w:sz="16" w:space="0"/>
        <w:insideV w:val="nil" w:color="000000" w:sz="16" w:space="0"/>
      </w:tblBorders>
      <w:tblCellMar>
        <w:left w:w="150" w:type="dxa"/>
        <w:right w:w="150" w:type="dxa"/>
        <w:top w:w="0" w:type="dxa"/>
        <w:bottom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05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A0E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FA0EB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744828538" Type="http://schemas.openxmlformats.org/officeDocument/2006/relationships/numbering" Target="numbering.xml"/><Relationship Id="rId295396738" Type="http://schemas.openxmlformats.org/officeDocument/2006/relationships/footnotes" Target="footnotes.xml"/><Relationship Id="rId645270371" Type="http://schemas.openxmlformats.org/officeDocument/2006/relationships/endnotes" Target="endnotes.xml"/><Relationship Id="rId747168850" Type="http://schemas.openxmlformats.org/officeDocument/2006/relationships/comments" Target="comments.xml"/><Relationship Id="rId716525183" Type="http://schemas.microsoft.com/office/2011/relationships/commentsExtended" Target="commentsExtended.xml"/><Relationship Id="rId667379637" Type="http://schemas.microsoft.com/office/2011/relationships/people" Target="people.xml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Type="http://www.w3.org/2000/09/xmldsig#Object" URI="#idPackageObject">
      <DigestMethod Algorithm="http://www.w3.org/2000/09/xmldsig#sha1"/>
      <DigestValue>2k3tT4QAKMHdLP8aXiytrraDy1s=</DigestValue>
    </Reference>
    <Reference Type="http://www.w3.org/2000/09/xmldsig#Object" URI="#idOfficeObject">
      <DigestMethod Algorithm="http://www.w3.org/2000/09/xmldsig#sha1"/>
      <DigestValue>qHaQ7908NIwzGU7HYBA+z0wQ+Vo=</DigestValue>
    </Reference>
  </SignedInfo>
  <SignatureValue>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</SignatureValue>
  <KeyInfo>
    <X509Data>
      <X509Certificate>MIIFhTCCA20CFAPbjULVDZLcP3d4tw7s5GB9iUk7MA0GCSqGSIb3DQEBCwUAMIGQ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3"/>
            <mdssi:RelationshipReference SourceId="rId2"/>
            <mdssi:RelationshipReference SourceId="rId1"/>
            <mdssi:RelationshipReference SourceId="rId6"/>
            <mdssi:RelationshipReference SourceId="rId5"/>
            <mdssi:RelationshipReference SourceId="rId4"/>
            <mdssi:RelationshipReference SourceId="rId744828538"/>
            <mdssi:RelationshipReference SourceId="rId295396738"/>
            <mdssi:RelationshipReference SourceId="rId645270371"/>
            <mdssi:RelationshipReference SourceId="rId747168850"/>
            <mdssi:RelationshipReference SourceId="rId716525183"/>
            <mdssi:RelationshipReference SourceId="rId667379637"/>
          </Transform>
          <Transform Algorithm="http://www.w3.org/TR/2001/REC-xml-c14n-20010315"/>
        </Transforms>
        <DigestMethod Algorithm="http://www.w3.org/2000/09/xmldsig#sha1"/>
        <DigestValue>mOzuUFj93oobuYWRJe/w/87ZXLA=</DigestValue>
      </Reference>
      <Reference URI="/word/comments.xml?ContentType=application/vnd.openxmlformats-officedocument.wordprocessingml.comments+xml">
        <DigestMethod Algorithm="http://www.w3.org/2000/09/xmldsig#sha1"/>
        <DigestValue>JGMbD17xQK+xgWwLGU59N0W4ypo=</DigestValue>
      </Reference>
      <Reference URI="/word/commentsExtended.xml?ContentType=application/vnd.openxmlformats-officedocument.wordprocessingml.commentsExtended+xml">
        <DigestMethod Algorithm="http://www.w3.org/2000/09/xmldsig#sha1"/>
        <DigestValue>HOmwiReAWaF6fSTgNAiIEZsySNY=</DigestValue>
      </Reference>
      <Reference URI="/word/document.xml?ContentType=application/vnd.openxmlformats-officedocument.wordprocessingml.document.main+xml">
        <DigestMethod Algorithm="http://www.w3.org/2000/09/xmldsig#sha1"/>
        <DigestValue>R0quKAQveHi6/h204ob5PtrR4S8=</DigestValue>
      </Reference>
      <Reference URI="/word/endnotes.xml?ContentType=application/vnd.openxmlformats-officedocument.wordprocessingml.endnotes+xml">
        <DigestMethod Algorithm="http://www.w3.org/2000/09/xmldsig#sha1"/>
        <DigestValue>XK5ZbMMgs6hzU/qpAqvTWMoOE9c=</DigestValue>
      </Reference>
      <Reference URI="/word/fontTable.xml?ContentType=application/vnd.openxmlformats-officedocument.wordprocessingml.fontTable+xml">
        <DigestMethod Algorithm="http://www.w3.org/2000/09/xmldsig#sha1"/>
        <DigestValue>bvLoH8ivxJfgx6RAn+FzLUKP9To=</DigestValue>
      </Reference>
      <Reference URI="/word/footnotes.xml?ContentType=application/vnd.openxmlformats-officedocument.wordprocessingml.footnotes+xml">
        <DigestMethod Algorithm="http://www.w3.org/2000/09/xmldsig#sha1"/>
        <DigestValue>Z7SgDzw4bdeHTtigjzzivAQ1EJY=</DigestValue>
      </Reference>
      <Reference URI="/word/numbering.xml?ContentType=application/vnd.openxmlformats-officedocument.wordprocessingml.numbering+xml">
        <DigestMethod Algorithm="http://www.w3.org/2000/09/xmldsig#sha1"/>
        <DigestValue>P+YNbvdSYOTamnKtZHCRFHyNvmI=</DigestValue>
      </Reference>
      <Reference URI="/word/people.xml?ContentType=application/vnd.openxmlformats-officedocument.wordprocessingml.people+xml">
        <DigestMethod Algorithm="http://www.w3.org/2000/09/xmldsig#sha1"/>
        <DigestValue>C135an2bmNEa7XffOu2Jxuurw4E=</DigestValue>
      </Reference>
      <Reference URI="/word/settings.xml?ContentType=application/vnd.openxmlformats-officedocument.wordprocessingml.settings+xml">
        <DigestMethod Algorithm="http://www.w3.org/2000/09/xmldsig#sha1"/>
        <DigestValue>r000KOHXZV4OtFJRb2BXHHj/xtI=</DigestValue>
      </Reference>
      <Reference URI="/word/styles.xml?ContentType=application/vnd.openxmlformats-officedocument.wordprocessingml.styles+xml">
        <DigestMethod Algorithm="http://www.w3.org/2000/09/xmldsig#sha1"/>
        <DigestValue>vlxryAupTnDB8tliwRqDxX1gm3w=</DigestValue>
      </Reference>
      <Reference URI="/word/stylesWithEffects.xml?ContentType=application/vnd.ms-word.stylesWithEffects+xml">
        <DigestMethod Algorithm="http://www.w3.org/2000/09/xmldsig#sha1"/>
        <DigestValue>0OU/LbQK8SpYX/dxOkJH1rLVW70=</DigestValue>
      </Reference>
      <Reference URI="/word/theme/theme1.xml?ContentType=application/vnd.openxmlformats-officedocument.theme+xml">
        <DigestMethod Algorithm="http://www.w3.org/2000/09/xmldsig#sha1"/>
        <DigestValue>fm1/ufsC+MmtPoFQcWcZk0D9ErM=</DigestValue>
      </Reference>
      <Reference URI="/word/webSettings.xml?ContentType=application/vnd.openxmlformats-officedocument.wordprocessingml.webSettings+xml">
        <DigestMethod Algorithm="http://www.w3.org/2000/09/xmldsig#sha1"/>
        <DigestValue>zc1/q2WodslX0pAdux4ZQmR9PMU=</DigestValue>
      </Reference>
    </Manifest>
    <SignatureProperties>
      <SignatureProperty Id="idSignatureTime" Target="#idPackageSignature">
        <mdssi:SignatureTime>
          <mdssi:Format>YYYY-MM-DDThh:mm:ssTZD</mdssi:Format>
          <mdssi:Value>2022-11-08T12:09:41Z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>Защита подлинности документа</SignatureComments>
          <WindowsVersion>5.1</WindowsVersion>
          <OfficeVersion>12.0</OfficeVersion>
          <ApplicationVersion>12.0</ApplicationVersion>
          <Monitors>1</Monitors>
          <HorizontalResolution>1680</HorizontalResolution>
          <VerticalResolution>1050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1</SignatureType>
        </SignatureInfoV1>
      </SignatureProperty>
    </SignatureProperties>
  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16</Pages>
  <Words>3770</Words>
  <Characters>21490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dcterms:created xsi:type="dcterms:W3CDTF">2022-10-16T13:21:00Z</dcterms:created>
  <dcterms:modified xsi:type="dcterms:W3CDTF">2022-10-16T14:14:00Z</dcterms:modified>
</cp:coreProperties>
</file>